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A63A14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6949D3">
        <w:rPr>
          <w:b/>
          <w:sz w:val="36"/>
          <w:szCs w:val="36"/>
        </w:rPr>
        <w:t>2</w:t>
      </w:r>
    </w:p>
    <w:p w:rsidR="002403DE" w:rsidRDefault="00A63A14" w:rsidP="00231EAD">
      <w:pPr>
        <w:jc w:val="both"/>
        <w:rPr>
          <w:b/>
          <w:sz w:val="36"/>
          <w:szCs w:val="36"/>
        </w:rPr>
      </w:pPr>
      <w:r w:rsidRPr="00A63A14">
        <w:rPr>
          <w:b/>
          <w:sz w:val="36"/>
          <w:szCs w:val="36"/>
        </w:rPr>
        <w:t xml:space="preserve">19 </w:t>
      </w:r>
      <w:r>
        <w:rPr>
          <w:b/>
          <w:sz w:val="36"/>
          <w:szCs w:val="36"/>
        </w:rPr>
        <w:t>мая</w:t>
      </w:r>
      <w:r w:rsidR="002403DE">
        <w:rPr>
          <w:b/>
          <w:sz w:val="36"/>
          <w:szCs w:val="36"/>
        </w:rPr>
        <w:t xml:space="preserve"> 201</w:t>
      </w:r>
      <w:r w:rsidR="004743AF">
        <w:rPr>
          <w:b/>
          <w:sz w:val="36"/>
          <w:szCs w:val="36"/>
        </w:rPr>
        <w:t>7</w:t>
      </w:r>
      <w:r w:rsidR="002403DE">
        <w:rPr>
          <w:b/>
          <w:sz w:val="36"/>
          <w:szCs w:val="36"/>
        </w:rPr>
        <w:t xml:space="preserve">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</w:t>
      </w:r>
      <w:r w:rsidR="006949D3">
        <w:rPr>
          <w:b/>
          <w:sz w:val="36"/>
          <w:szCs w:val="36"/>
        </w:rPr>
        <w:t xml:space="preserve">                              г. </w:t>
      </w:r>
      <w:r w:rsidR="002403DE">
        <w:rPr>
          <w:b/>
          <w:sz w:val="36"/>
          <w:szCs w:val="36"/>
        </w:rPr>
        <w:t>Сургут</w:t>
      </w:r>
    </w:p>
    <w:p w:rsidR="006400A5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 w:rsidR="00A63A14" w:rsidRPr="00A63A14">
        <w:rPr>
          <w:sz w:val="24"/>
          <w:szCs w:val="24"/>
        </w:rPr>
        <w:t>3</w:t>
      </w:r>
      <w:r w:rsidR="002403DE" w:rsidRPr="00231EAD">
        <w:rPr>
          <w:sz w:val="24"/>
          <w:szCs w:val="24"/>
        </w:rPr>
        <w:t xml:space="preserve"> членов правления присутствовало </w:t>
      </w:r>
      <w:r w:rsidR="00442A4C" w:rsidRPr="00442A4C">
        <w:rPr>
          <w:sz w:val="24"/>
          <w:szCs w:val="24"/>
        </w:rPr>
        <w:t xml:space="preserve"> </w:t>
      </w:r>
      <w:r w:rsidR="00A63A14" w:rsidRPr="00A63A14">
        <w:rPr>
          <w:sz w:val="24"/>
          <w:szCs w:val="24"/>
        </w:rPr>
        <w:t>8</w:t>
      </w:r>
      <w:r w:rsidR="00442A4C" w:rsidRPr="00442A4C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3E296C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</w:t>
      </w:r>
      <w:r w:rsidR="00FB7B50">
        <w:rPr>
          <w:sz w:val="24"/>
          <w:szCs w:val="24"/>
        </w:rPr>
        <w:t xml:space="preserve"> </w:t>
      </w:r>
      <w:r w:rsidRPr="00231EAD">
        <w:rPr>
          <w:sz w:val="24"/>
          <w:szCs w:val="24"/>
        </w:rPr>
        <w:t xml:space="preserve">  Секретарем </w:t>
      </w:r>
      <w:r w:rsidR="00FB7B50">
        <w:rPr>
          <w:sz w:val="24"/>
          <w:szCs w:val="24"/>
        </w:rPr>
        <w:t xml:space="preserve">заседания </w:t>
      </w:r>
      <w:r w:rsidRPr="00231EAD">
        <w:rPr>
          <w:sz w:val="24"/>
          <w:szCs w:val="24"/>
        </w:rPr>
        <w:t xml:space="preserve">– </w:t>
      </w:r>
      <w:proofErr w:type="spellStart"/>
      <w:r w:rsidR="00A63A14">
        <w:rPr>
          <w:sz w:val="24"/>
          <w:szCs w:val="24"/>
        </w:rPr>
        <w:t>Артамошина</w:t>
      </w:r>
      <w:proofErr w:type="spellEnd"/>
      <w:r w:rsidR="00A63A14">
        <w:rPr>
          <w:sz w:val="24"/>
          <w:szCs w:val="24"/>
        </w:rPr>
        <w:t xml:space="preserve"> И.В.</w:t>
      </w:r>
      <w:r w:rsidRPr="00231EAD">
        <w:rPr>
          <w:sz w:val="24"/>
          <w:szCs w:val="24"/>
        </w:rPr>
        <w:t xml:space="preserve">.     </w:t>
      </w:r>
    </w:p>
    <w:p w:rsidR="00A63A14" w:rsidRDefault="003E296C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 не ч</w:t>
      </w:r>
      <w:r w:rsidR="00DB22C9">
        <w:rPr>
          <w:sz w:val="24"/>
          <w:szCs w:val="24"/>
        </w:rPr>
        <w:t>ле</w:t>
      </w:r>
      <w:r>
        <w:rPr>
          <w:sz w:val="24"/>
          <w:szCs w:val="24"/>
        </w:rPr>
        <w:t>ны правления</w:t>
      </w:r>
      <w:r w:rsidRPr="003E296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Е.В.</w:t>
      </w:r>
      <w:r w:rsidR="002403DE" w:rsidRPr="00231EAD">
        <w:rPr>
          <w:sz w:val="24"/>
          <w:szCs w:val="24"/>
        </w:rPr>
        <w:t xml:space="preserve"> </w:t>
      </w:r>
      <w:r w:rsidR="00692F35">
        <w:rPr>
          <w:sz w:val="24"/>
          <w:szCs w:val="24"/>
        </w:rPr>
        <w:t>(кв.209)</w:t>
      </w:r>
      <w:r w:rsidR="002403DE" w:rsidRPr="00231EAD">
        <w:rPr>
          <w:sz w:val="24"/>
          <w:szCs w:val="24"/>
        </w:rPr>
        <w:t xml:space="preserve">  </w:t>
      </w:r>
    </w:p>
    <w:p w:rsidR="00820F91" w:rsidRDefault="00A63A14" w:rsidP="00231EA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Приглашенные</w:t>
      </w:r>
      <w:proofErr w:type="gramEnd"/>
      <w:r>
        <w:rPr>
          <w:sz w:val="24"/>
          <w:szCs w:val="24"/>
        </w:rPr>
        <w:t xml:space="preserve"> на заседание: Директор ООО «</w:t>
      </w:r>
      <w:proofErr w:type="spellStart"/>
      <w:r>
        <w:rPr>
          <w:sz w:val="24"/>
          <w:szCs w:val="24"/>
        </w:rPr>
        <w:t>КапиталПромЭнергия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Хайдаров</w:t>
      </w:r>
      <w:proofErr w:type="spellEnd"/>
      <w:r>
        <w:rPr>
          <w:sz w:val="24"/>
          <w:szCs w:val="24"/>
        </w:rPr>
        <w:t xml:space="preserve"> Альберт </w:t>
      </w:r>
      <w:proofErr w:type="spellStart"/>
      <w:r>
        <w:rPr>
          <w:sz w:val="24"/>
          <w:szCs w:val="24"/>
        </w:rPr>
        <w:t>Равилевич</w:t>
      </w:r>
      <w:proofErr w:type="spellEnd"/>
      <w:r>
        <w:rPr>
          <w:sz w:val="24"/>
          <w:szCs w:val="24"/>
        </w:rPr>
        <w:t xml:space="preserve">, ИП </w:t>
      </w:r>
      <w:proofErr w:type="spellStart"/>
      <w:r w:rsidR="00656FEC">
        <w:rPr>
          <w:sz w:val="24"/>
          <w:szCs w:val="24"/>
        </w:rPr>
        <w:t>Любиченко</w:t>
      </w:r>
      <w:proofErr w:type="spellEnd"/>
      <w:r w:rsidR="00656FEC">
        <w:rPr>
          <w:sz w:val="24"/>
          <w:szCs w:val="24"/>
        </w:rPr>
        <w:t xml:space="preserve"> Ярослав Владимирович; мастер по обслуживанию </w:t>
      </w:r>
      <w:r w:rsidR="00E23BB7">
        <w:rPr>
          <w:sz w:val="24"/>
          <w:szCs w:val="24"/>
        </w:rPr>
        <w:t>ИПУ ИП Старцев В.</w:t>
      </w:r>
    </w:p>
    <w:p w:rsidR="002403DE" w:rsidRPr="00231EAD" w:rsidRDefault="002403DE" w:rsidP="00FC3A9F">
      <w:pPr>
        <w:spacing w:after="0"/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820F91" w:rsidRDefault="00A63A14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договоров на </w:t>
      </w:r>
      <w:r w:rsidR="00B609B3">
        <w:rPr>
          <w:sz w:val="24"/>
          <w:szCs w:val="24"/>
        </w:rPr>
        <w:t xml:space="preserve">поставку и </w:t>
      </w:r>
      <w:r>
        <w:rPr>
          <w:sz w:val="24"/>
          <w:szCs w:val="24"/>
        </w:rPr>
        <w:t xml:space="preserve">установку  </w:t>
      </w:r>
      <w:r w:rsidR="005D1B80">
        <w:rPr>
          <w:sz w:val="24"/>
          <w:szCs w:val="24"/>
        </w:rPr>
        <w:t>приборов учета тепловой энергии</w:t>
      </w:r>
      <w:r>
        <w:rPr>
          <w:sz w:val="24"/>
          <w:szCs w:val="24"/>
        </w:rPr>
        <w:t>.</w:t>
      </w:r>
      <w:r w:rsidR="00CF0FF4">
        <w:rPr>
          <w:sz w:val="24"/>
          <w:szCs w:val="24"/>
        </w:rPr>
        <w:t xml:space="preserve"> </w:t>
      </w:r>
      <w:r w:rsidR="00A02EF4">
        <w:rPr>
          <w:sz w:val="24"/>
          <w:szCs w:val="24"/>
        </w:rPr>
        <w:t>Оплата счета на поставку.</w:t>
      </w:r>
    </w:p>
    <w:p w:rsidR="00120638" w:rsidRDefault="00A63A14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Доклад председателя об устранении порыва трубопровода горячего теплоснабжения</w:t>
      </w:r>
      <w:r w:rsidR="006A50ED">
        <w:rPr>
          <w:sz w:val="24"/>
          <w:szCs w:val="24"/>
        </w:rPr>
        <w:t xml:space="preserve">, и определение порядка оплаты за выполненные ремонтные работы </w:t>
      </w:r>
      <w:r w:rsidR="00CA2214">
        <w:rPr>
          <w:sz w:val="24"/>
          <w:szCs w:val="24"/>
        </w:rPr>
        <w:t>СГМУП ГТС.</w:t>
      </w:r>
    </w:p>
    <w:p w:rsidR="00120638" w:rsidRDefault="00CA2214" w:rsidP="009F48C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DB22C9" w:rsidRPr="00D267A9" w:rsidRDefault="00B17312" w:rsidP="00D267A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267A9">
        <w:rPr>
          <w:b/>
          <w:sz w:val="24"/>
          <w:szCs w:val="24"/>
        </w:rPr>
        <w:t xml:space="preserve">По первому вопросу: </w:t>
      </w:r>
      <w:r w:rsidRPr="00D267A9">
        <w:rPr>
          <w:sz w:val="24"/>
          <w:szCs w:val="24"/>
        </w:rPr>
        <w:t xml:space="preserve"> выступила председатель правления Шварцкопф В.М и </w:t>
      </w:r>
      <w:r w:rsidR="00CA2214" w:rsidRPr="00D267A9">
        <w:rPr>
          <w:sz w:val="24"/>
          <w:szCs w:val="24"/>
        </w:rPr>
        <w:t>представила директор</w:t>
      </w:r>
      <w:proofErr w:type="gramStart"/>
      <w:r w:rsidR="00CA2214" w:rsidRPr="00D267A9">
        <w:rPr>
          <w:sz w:val="24"/>
          <w:szCs w:val="24"/>
        </w:rPr>
        <w:t>а ООО</w:t>
      </w:r>
      <w:proofErr w:type="gramEnd"/>
      <w:r w:rsidR="00CA2214" w:rsidRPr="00D267A9">
        <w:rPr>
          <w:sz w:val="24"/>
          <w:szCs w:val="24"/>
        </w:rPr>
        <w:t xml:space="preserve"> «</w:t>
      </w:r>
      <w:proofErr w:type="spellStart"/>
      <w:r w:rsidR="00CA2214" w:rsidRPr="00D267A9">
        <w:rPr>
          <w:sz w:val="24"/>
          <w:szCs w:val="24"/>
        </w:rPr>
        <w:t>КапиталПромЭнергия</w:t>
      </w:r>
      <w:proofErr w:type="spellEnd"/>
      <w:r w:rsidR="00CA2214" w:rsidRPr="00D267A9">
        <w:rPr>
          <w:sz w:val="24"/>
          <w:szCs w:val="24"/>
        </w:rPr>
        <w:t xml:space="preserve">» </w:t>
      </w:r>
      <w:proofErr w:type="spellStart"/>
      <w:r w:rsidR="00CA2214" w:rsidRPr="00D267A9">
        <w:rPr>
          <w:sz w:val="24"/>
          <w:szCs w:val="24"/>
        </w:rPr>
        <w:t>Хайдарова</w:t>
      </w:r>
      <w:proofErr w:type="spellEnd"/>
      <w:r w:rsidR="00CA2214" w:rsidRPr="00D267A9">
        <w:rPr>
          <w:sz w:val="24"/>
          <w:szCs w:val="24"/>
        </w:rPr>
        <w:t xml:space="preserve"> А.Р., ИП </w:t>
      </w:r>
      <w:proofErr w:type="spellStart"/>
      <w:r w:rsidR="00CA2214" w:rsidRPr="00D267A9">
        <w:rPr>
          <w:sz w:val="24"/>
          <w:szCs w:val="24"/>
        </w:rPr>
        <w:t>Любиченко</w:t>
      </w:r>
      <w:proofErr w:type="spellEnd"/>
      <w:r w:rsidR="00CA2214" w:rsidRPr="00D267A9">
        <w:rPr>
          <w:sz w:val="24"/>
          <w:szCs w:val="24"/>
        </w:rPr>
        <w:t xml:space="preserve"> Я.В., в связи с заключением </w:t>
      </w:r>
      <w:proofErr w:type="spellStart"/>
      <w:r w:rsidR="00CA2214" w:rsidRPr="00D267A9">
        <w:rPr>
          <w:sz w:val="24"/>
          <w:szCs w:val="24"/>
        </w:rPr>
        <w:t>догоров</w:t>
      </w:r>
      <w:proofErr w:type="spellEnd"/>
      <w:r w:rsidR="00CA2214" w:rsidRPr="00D267A9">
        <w:rPr>
          <w:sz w:val="24"/>
          <w:szCs w:val="24"/>
        </w:rPr>
        <w:t xml:space="preserve"> на поставку и установку </w:t>
      </w:r>
      <w:r w:rsidR="005D1B80" w:rsidRPr="00D267A9">
        <w:rPr>
          <w:sz w:val="24"/>
          <w:szCs w:val="24"/>
        </w:rPr>
        <w:t>приборо</w:t>
      </w:r>
      <w:r w:rsidR="00027666" w:rsidRPr="00D267A9">
        <w:rPr>
          <w:sz w:val="24"/>
          <w:szCs w:val="24"/>
        </w:rPr>
        <w:t>в</w:t>
      </w:r>
      <w:r w:rsidR="005D1B80" w:rsidRPr="00D267A9">
        <w:rPr>
          <w:sz w:val="24"/>
          <w:szCs w:val="24"/>
        </w:rPr>
        <w:t xml:space="preserve"> учета</w:t>
      </w:r>
      <w:r w:rsidR="00027666" w:rsidRPr="00D267A9">
        <w:rPr>
          <w:sz w:val="24"/>
          <w:szCs w:val="24"/>
        </w:rPr>
        <w:t xml:space="preserve"> тепловой энергии.</w:t>
      </w:r>
    </w:p>
    <w:p w:rsidR="00D267A9" w:rsidRDefault="00D267A9" w:rsidP="00D267A9">
      <w:pPr>
        <w:pStyle w:val="a3"/>
        <w:ind w:left="7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 правления </w:t>
      </w:r>
      <w:proofErr w:type="spellStart"/>
      <w:r>
        <w:rPr>
          <w:b/>
          <w:sz w:val="24"/>
          <w:szCs w:val="24"/>
        </w:rPr>
        <w:t>Мамсик</w:t>
      </w:r>
      <w:proofErr w:type="spellEnd"/>
      <w:r>
        <w:rPr>
          <w:b/>
          <w:sz w:val="24"/>
          <w:szCs w:val="24"/>
        </w:rPr>
        <w:t xml:space="preserve"> Л.</w:t>
      </w:r>
      <w:r w:rsidRPr="0009287E">
        <w:rPr>
          <w:b/>
          <w:sz w:val="24"/>
          <w:szCs w:val="24"/>
        </w:rPr>
        <w:t>П.</w:t>
      </w:r>
      <w:r>
        <w:rPr>
          <w:sz w:val="24"/>
          <w:szCs w:val="24"/>
        </w:rPr>
        <w:t xml:space="preserve"> внесла предложения по корректировке договоров на поставку теплосчетчиков:</w:t>
      </w:r>
    </w:p>
    <w:p w:rsidR="00D267A9" w:rsidRDefault="00D267A9" w:rsidP="00D267A9">
      <w:pPr>
        <w:pStyle w:val="a3"/>
        <w:ind w:left="75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изменить дату договора на 18 мая 2017 г.;</w:t>
      </w:r>
    </w:p>
    <w:p w:rsidR="00D267A9" w:rsidRDefault="00D267A9" w:rsidP="00D267A9">
      <w:pPr>
        <w:pStyle w:val="a3"/>
        <w:ind w:left="75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2065E">
        <w:rPr>
          <w:sz w:val="24"/>
          <w:szCs w:val="24"/>
        </w:rPr>
        <w:t xml:space="preserve">п.2.1. </w:t>
      </w:r>
      <w:r>
        <w:rPr>
          <w:sz w:val="24"/>
          <w:szCs w:val="24"/>
        </w:rPr>
        <w:t>сумму до</w:t>
      </w:r>
      <w:r w:rsidR="006949D3">
        <w:rPr>
          <w:sz w:val="24"/>
          <w:szCs w:val="24"/>
        </w:rPr>
        <w:t>говора конкретизировать,</w:t>
      </w:r>
      <w:r>
        <w:rPr>
          <w:sz w:val="24"/>
          <w:szCs w:val="24"/>
        </w:rPr>
        <w:t xml:space="preserve"> согласно прилагаемой спецификации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D267A9" w:rsidRDefault="00D267A9" w:rsidP="00D267A9">
      <w:pPr>
        <w:pStyle w:val="a3"/>
        <w:ind w:left="75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252D3">
        <w:rPr>
          <w:sz w:val="24"/>
          <w:szCs w:val="24"/>
        </w:rPr>
        <w:t xml:space="preserve">п. 2.2. </w:t>
      </w:r>
      <w:r>
        <w:rPr>
          <w:sz w:val="24"/>
          <w:szCs w:val="24"/>
        </w:rPr>
        <w:t>сроки оплаты изменить и указать в договоре 15 дней</w:t>
      </w:r>
    </w:p>
    <w:p w:rsidR="00E2365A" w:rsidRDefault="00B17312" w:rsidP="00B17312">
      <w:pPr>
        <w:jc w:val="both"/>
        <w:rPr>
          <w:b/>
          <w:sz w:val="24"/>
          <w:szCs w:val="24"/>
        </w:rPr>
      </w:pPr>
      <w:r w:rsidRPr="00912D7F">
        <w:rPr>
          <w:b/>
          <w:sz w:val="24"/>
          <w:szCs w:val="24"/>
        </w:rPr>
        <w:t>Предложение Шварцкопф В.М.:</w:t>
      </w:r>
    </w:p>
    <w:p w:rsidR="00E2365A" w:rsidRPr="00E2365A" w:rsidRDefault="00B17312" w:rsidP="00B17312">
      <w:pPr>
        <w:jc w:val="both"/>
        <w:rPr>
          <w:b/>
          <w:sz w:val="24"/>
          <w:szCs w:val="24"/>
        </w:rPr>
      </w:pPr>
      <w:r w:rsidRPr="00E2365A">
        <w:rPr>
          <w:b/>
          <w:sz w:val="24"/>
          <w:szCs w:val="24"/>
        </w:rPr>
        <w:t xml:space="preserve"> </w:t>
      </w:r>
      <w:r w:rsidR="00B609B3" w:rsidRPr="00E2365A">
        <w:rPr>
          <w:b/>
          <w:sz w:val="24"/>
          <w:szCs w:val="24"/>
        </w:rPr>
        <w:t>В договор на поставку  приборов учета тепловой энерги</w:t>
      </w:r>
      <w:r w:rsidR="006949D3">
        <w:rPr>
          <w:b/>
          <w:sz w:val="24"/>
          <w:szCs w:val="24"/>
        </w:rPr>
        <w:t xml:space="preserve">и внести поправки и подписать. </w:t>
      </w:r>
      <w:proofErr w:type="gramStart"/>
      <w:r w:rsidR="00B609B3" w:rsidRPr="00E2365A">
        <w:rPr>
          <w:b/>
          <w:sz w:val="24"/>
          <w:szCs w:val="24"/>
        </w:rPr>
        <w:t>П</w:t>
      </w:r>
      <w:proofErr w:type="gramEnd"/>
      <w:r w:rsidR="00B609B3" w:rsidRPr="00E2365A">
        <w:rPr>
          <w:b/>
          <w:sz w:val="24"/>
          <w:szCs w:val="24"/>
        </w:rPr>
        <w:t>роизвести первый платеж в размере 1 000 000 (Один миллион) рублей.</w:t>
      </w:r>
    </w:p>
    <w:p w:rsidR="00B17312" w:rsidRPr="00E2365A" w:rsidRDefault="00E2365A" w:rsidP="00B17312">
      <w:pPr>
        <w:jc w:val="both"/>
        <w:rPr>
          <w:b/>
          <w:sz w:val="24"/>
          <w:szCs w:val="24"/>
        </w:rPr>
      </w:pPr>
      <w:r w:rsidRPr="00E2365A">
        <w:rPr>
          <w:b/>
          <w:sz w:val="24"/>
          <w:szCs w:val="24"/>
        </w:rPr>
        <w:t xml:space="preserve">Договор на оказание услуг по установке теплосчетчиков направить </w:t>
      </w:r>
      <w:r w:rsidR="00B609B3" w:rsidRPr="00E2365A">
        <w:rPr>
          <w:b/>
          <w:sz w:val="24"/>
          <w:szCs w:val="24"/>
        </w:rPr>
        <w:t xml:space="preserve"> </w:t>
      </w:r>
      <w:r w:rsidRPr="00E2365A">
        <w:rPr>
          <w:b/>
          <w:sz w:val="24"/>
          <w:szCs w:val="24"/>
        </w:rPr>
        <w:t>членам Правления для ознакомления.</w:t>
      </w:r>
    </w:p>
    <w:p w:rsidR="00B17312" w:rsidRPr="00190FC0" w:rsidRDefault="00B17312" w:rsidP="00B1731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B17312" w:rsidRPr="00190FC0" w:rsidRDefault="00B17312" w:rsidP="0042630A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  <w:r w:rsidR="0042630A">
        <w:rPr>
          <w:sz w:val="24"/>
          <w:szCs w:val="24"/>
        </w:rPr>
        <w:tab/>
      </w:r>
    </w:p>
    <w:p w:rsidR="00B17312" w:rsidRDefault="00B17312" w:rsidP="00B17312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E2365A">
        <w:rPr>
          <w:b/>
          <w:sz w:val="24"/>
          <w:szCs w:val="24"/>
        </w:rPr>
        <w:t xml:space="preserve">Подписать договор на поставку </w:t>
      </w:r>
      <w:r w:rsidR="00E2365A" w:rsidRPr="00E2365A">
        <w:rPr>
          <w:b/>
          <w:sz w:val="24"/>
          <w:szCs w:val="24"/>
        </w:rPr>
        <w:t>приборов учета тепловой энергии</w:t>
      </w:r>
      <w:r w:rsidR="00E2365A">
        <w:rPr>
          <w:b/>
          <w:sz w:val="24"/>
          <w:szCs w:val="24"/>
        </w:rPr>
        <w:t xml:space="preserve"> с поправками.</w:t>
      </w:r>
    </w:p>
    <w:p w:rsidR="00E2365A" w:rsidRDefault="00E2365A" w:rsidP="00B173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Произвести платеж в размере 1 000 000 (Один миллион) рублей за приборы учета тепловой энергии.</w:t>
      </w:r>
    </w:p>
    <w:p w:rsidR="00E2365A" w:rsidRPr="00E2365A" w:rsidRDefault="00E2365A" w:rsidP="00E236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Договор на оказание услуг </w:t>
      </w:r>
      <w:r>
        <w:rPr>
          <w:b/>
          <w:sz w:val="24"/>
          <w:szCs w:val="24"/>
        </w:rPr>
        <w:tab/>
        <w:t xml:space="preserve"> </w:t>
      </w:r>
      <w:r w:rsidRPr="00E2365A">
        <w:rPr>
          <w:b/>
          <w:sz w:val="24"/>
          <w:szCs w:val="24"/>
        </w:rPr>
        <w:t>по установке теплосчетчиков направить  членам Правления для ознакомления.</w:t>
      </w:r>
    </w:p>
    <w:p w:rsidR="00E2365A" w:rsidRDefault="00E2365A" w:rsidP="00B17312">
      <w:pPr>
        <w:jc w:val="both"/>
        <w:rPr>
          <w:b/>
          <w:sz w:val="24"/>
          <w:szCs w:val="24"/>
        </w:rPr>
      </w:pPr>
    </w:p>
    <w:p w:rsidR="00E23BB7" w:rsidRPr="00E23BB7" w:rsidRDefault="00120638" w:rsidP="001504A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2365A">
        <w:rPr>
          <w:b/>
          <w:sz w:val="24"/>
          <w:szCs w:val="24"/>
        </w:rPr>
        <w:lastRenderedPageBreak/>
        <w:t xml:space="preserve">По второму вопросу: </w:t>
      </w:r>
    </w:p>
    <w:p w:rsidR="001504A0" w:rsidRDefault="00E23BB7" w:rsidP="00E23BB7">
      <w:pPr>
        <w:pStyle w:val="a3"/>
        <w:ind w:left="7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120638" w:rsidRPr="00E2365A">
        <w:rPr>
          <w:sz w:val="24"/>
          <w:szCs w:val="24"/>
        </w:rPr>
        <w:t xml:space="preserve">выступила Шварцкопф В.М. </w:t>
      </w:r>
      <w:r w:rsidR="001504A0">
        <w:rPr>
          <w:sz w:val="24"/>
          <w:szCs w:val="24"/>
        </w:rPr>
        <w:t>с докладом  об устранении порыва трубопровода горячего теплоснабжения</w:t>
      </w:r>
      <w:r>
        <w:rPr>
          <w:sz w:val="24"/>
          <w:szCs w:val="24"/>
        </w:rPr>
        <w:t>; с разъяснениями по калькуляции, предоставленной СГМУП ГТС;</w:t>
      </w:r>
      <w:r w:rsidR="001504A0">
        <w:rPr>
          <w:sz w:val="24"/>
          <w:szCs w:val="24"/>
        </w:rPr>
        <w:t xml:space="preserve"> и предложением по  порядку оплаты за выполненные ремонтные работы СГМУП ГТС.</w:t>
      </w:r>
    </w:p>
    <w:p w:rsidR="00E23BB7" w:rsidRPr="00E23BB7" w:rsidRDefault="00E23BB7" w:rsidP="00E23BB7">
      <w:pPr>
        <w:pStyle w:val="a3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3BB7">
        <w:rPr>
          <w:sz w:val="24"/>
          <w:szCs w:val="24"/>
        </w:rPr>
        <w:t>Выступил</w:t>
      </w:r>
      <w:r>
        <w:rPr>
          <w:sz w:val="24"/>
          <w:szCs w:val="24"/>
        </w:rPr>
        <w:t>,</w:t>
      </w:r>
      <w:r w:rsidRPr="00E23BB7">
        <w:rPr>
          <w:sz w:val="24"/>
          <w:szCs w:val="24"/>
        </w:rPr>
        <w:t xml:space="preserve"> </w:t>
      </w:r>
      <w:proofErr w:type="gramStart"/>
      <w:r w:rsidRPr="00E23BB7">
        <w:rPr>
          <w:sz w:val="24"/>
          <w:szCs w:val="24"/>
        </w:rPr>
        <w:t>приглашенный</w:t>
      </w:r>
      <w:proofErr w:type="gramEnd"/>
      <w:r w:rsidRPr="00E23BB7">
        <w:rPr>
          <w:sz w:val="24"/>
          <w:szCs w:val="24"/>
        </w:rPr>
        <w:t xml:space="preserve"> на заседание</w:t>
      </w:r>
      <w:r>
        <w:rPr>
          <w:sz w:val="24"/>
          <w:szCs w:val="24"/>
        </w:rPr>
        <w:t>,</w:t>
      </w:r>
      <w:r w:rsidRPr="00E23BB7">
        <w:rPr>
          <w:sz w:val="24"/>
          <w:szCs w:val="24"/>
        </w:rPr>
        <w:t xml:space="preserve"> ИП Старцев с докладом о работе ИПУ</w:t>
      </w:r>
      <w:r>
        <w:rPr>
          <w:sz w:val="24"/>
          <w:szCs w:val="24"/>
        </w:rPr>
        <w:t>.</w:t>
      </w:r>
    </w:p>
    <w:p w:rsidR="00E2365A" w:rsidRPr="00E23BB7" w:rsidRDefault="00E2365A" w:rsidP="001504A0">
      <w:pPr>
        <w:pStyle w:val="a3"/>
        <w:ind w:left="750"/>
        <w:jc w:val="both"/>
        <w:rPr>
          <w:sz w:val="24"/>
          <w:szCs w:val="24"/>
        </w:rPr>
      </w:pPr>
    </w:p>
    <w:p w:rsidR="00E2365A" w:rsidRPr="00E23BB7" w:rsidRDefault="0009287E" w:rsidP="00E2365A">
      <w:pPr>
        <w:pStyle w:val="a3"/>
        <w:ind w:left="7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 правления Сахарова А.Г. </w:t>
      </w:r>
      <w:r w:rsidRPr="0009287E">
        <w:rPr>
          <w:sz w:val="24"/>
          <w:szCs w:val="24"/>
        </w:rPr>
        <w:t>внесла предложение</w:t>
      </w:r>
      <w:r>
        <w:rPr>
          <w:b/>
          <w:sz w:val="24"/>
          <w:szCs w:val="24"/>
        </w:rPr>
        <w:t xml:space="preserve"> </w:t>
      </w:r>
      <w:r w:rsidR="00E23BB7" w:rsidRPr="00E23BB7">
        <w:rPr>
          <w:sz w:val="24"/>
          <w:szCs w:val="24"/>
        </w:rPr>
        <w:t>об изыскании возможностей по сниж</w:t>
      </w:r>
      <w:r w:rsidR="00A02EF4">
        <w:rPr>
          <w:sz w:val="24"/>
          <w:szCs w:val="24"/>
        </w:rPr>
        <w:t>ению стоимости ремонтных работ,</w:t>
      </w:r>
      <w:r w:rsidR="00E23BB7" w:rsidRPr="00E23BB7">
        <w:rPr>
          <w:sz w:val="24"/>
          <w:szCs w:val="24"/>
        </w:rPr>
        <w:t xml:space="preserve"> путем переговоров с СГМУП ГТ</w:t>
      </w:r>
      <w:r w:rsidR="00E23BB7">
        <w:rPr>
          <w:sz w:val="24"/>
          <w:szCs w:val="24"/>
        </w:rPr>
        <w:t>С; а также о необходимости приостановки проводимого текущего ремонта</w:t>
      </w:r>
      <w:r w:rsidR="006949D3">
        <w:rPr>
          <w:sz w:val="24"/>
          <w:szCs w:val="24"/>
        </w:rPr>
        <w:t xml:space="preserve"> площадок 2-го и 3-го подъезда,</w:t>
      </w:r>
      <w:r w:rsidR="00E23BB7">
        <w:rPr>
          <w:sz w:val="24"/>
          <w:szCs w:val="24"/>
        </w:rPr>
        <w:t xml:space="preserve"> с целью изыскания сре</w:t>
      </w:r>
      <w:proofErr w:type="gramStart"/>
      <w:r w:rsidR="00E23BB7">
        <w:rPr>
          <w:sz w:val="24"/>
          <w:szCs w:val="24"/>
        </w:rPr>
        <w:t>дств дл</w:t>
      </w:r>
      <w:proofErr w:type="gramEnd"/>
      <w:r w:rsidR="00E23BB7">
        <w:rPr>
          <w:sz w:val="24"/>
          <w:szCs w:val="24"/>
        </w:rPr>
        <w:t>я оплаты выполненных работ по устранению аварии  трубопровода горячего теплоснабжения.</w:t>
      </w:r>
      <w:r w:rsidR="00A02EF4">
        <w:rPr>
          <w:sz w:val="24"/>
          <w:szCs w:val="24"/>
        </w:rPr>
        <w:t xml:space="preserve"> Оплатить площадки, где начат ремонт.</w:t>
      </w:r>
    </w:p>
    <w:p w:rsidR="00E23BB7" w:rsidRDefault="00797420" w:rsidP="004647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6B0">
        <w:rPr>
          <w:b/>
          <w:sz w:val="24"/>
          <w:szCs w:val="24"/>
        </w:rPr>
        <w:t>Предложение Шварцкопф В.М</w:t>
      </w:r>
      <w:r>
        <w:rPr>
          <w:sz w:val="24"/>
          <w:szCs w:val="24"/>
        </w:rPr>
        <w:t>.</w:t>
      </w:r>
      <w:r w:rsidR="007C06B0" w:rsidRPr="007C06B0">
        <w:rPr>
          <w:sz w:val="24"/>
          <w:szCs w:val="24"/>
        </w:rPr>
        <w:t>:</w:t>
      </w:r>
    </w:p>
    <w:p w:rsidR="00E23BB7" w:rsidRDefault="00797420" w:rsidP="004647C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23BB7">
        <w:rPr>
          <w:b/>
          <w:sz w:val="24"/>
          <w:szCs w:val="24"/>
        </w:rPr>
        <w:t xml:space="preserve"> </w:t>
      </w:r>
      <w:r w:rsidR="00E23BB7" w:rsidRPr="00E23BB7">
        <w:rPr>
          <w:b/>
          <w:sz w:val="24"/>
          <w:szCs w:val="24"/>
        </w:rPr>
        <w:t>Изыскание возможностей по сниже</w:t>
      </w:r>
      <w:r w:rsidR="00A02EF4">
        <w:rPr>
          <w:b/>
          <w:sz w:val="24"/>
          <w:szCs w:val="24"/>
        </w:rPr>
        <w:t xml:space="preserve">нию стоимости ремонтных работ, </w:t>
      </w:r>
      <w:r w:rsidR="00E23BB7" w:rsidRPr="00E23BB7">
        <w:rPr>
          <w:b/>
          <w:sz w:val="24"/>
          <w:szCs w:val="24"/>
        </w:rPr>
        <w:t>путем переговоров с СГМУП ГТ</w:t>
      </w:r>
      <w:r w:rsidR="00E23BB7">
        <w:rPr>
          <w:b/>
          <w:sz w:val="24"/>
          <w:szCs w:val="24"/>
        </w:rPr>
        <w:t>С.</w:t>
      </w:r>
    </w:p>
    <w:p w:rsidR="00E23BB7" w:rsidRDefault="00E23BB7" w:rsidP="004647C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Остановить проведение ремонтных </w:t>
      </w:r>
      <w:r w:rsidRPr="00E23BB7">
        <w:rPr>
          <w:b/>
          <w:sz w:val="24"/>
          <w:szCs w:val="24"/>
        </w:rPr>
        <w:t>работ площадок 2-го и 3-го подъезда</w:t>
      </w:r>
      <w:r>
        <w:rPr>
          <w:b/>
          <w:sz w:val="24"/>
          <w:szCs w:val="24"/>
        </w:rPr>
        <w:t>.</w:t>
      </w:r>
      <w:r w:rsidR="00A02EF4">
        <w:rPr>
          <w:b/>
          <w:sz w:val="24"/>
          <w:szCs w:val="24"/>
        </w:rPr>
        <w:t xml:space="preserve"> Оплатить площадки, где начат ремонт.</w:t>
      </w:r>
    </w:p>
    <w:p w:rsidR="00E23BB7" w:rsidRPr="00E23BB7" w:rsidRDefault="00E23BB7" w:rsidP="004647C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Оплату </w:t>
      </w:r>
      <w:r w:rsidR="00E35184">
        <w:rPr>
          <w:b/>
          <w:sz w:val="24"/>
          <w:szCs w:val="24"/>
        </w:rPr>
        <w:t>выполненных</w:t>
      </w:r>
      <w:r>
        <w:rPr>
          <w:b/>
          <w:sz w:val="24"/>
          <w:szCs w:val="24"/>
        </w:rPr>
        <w:t xml:space="preserve"> раб</w:t>
      </w:r>
      <w:r w:rsidR="00A02EF4">
        <w:rPr>
          <w:b/>
          <w:sz w:val="24"/>
          <w:szCs w:val="24"/>
        </w:rPr>
        <w:t>от СГМУП ГТС произвести частями со статьи содержание жил</w:t>
      </w:r>
      <w:proofErr w:type="gramStart"/>
      <w:r w:rsidR="00A02EF4">
        <w:rPr>
          <w:b/>
          <w:sz w:val="24"/>
          <w:szCs w:val="24"/>
        </w:rPr>
        <w:t>.</w:t>
      </w:r>
      <w:proofErr w:type="gramEnd"/>
      <w:r w:rsidR="00A02EF4">
        <w:rPr>
          <w:b/>
          <w:sz w:val="24"/>
          <w:szCs w:val="24"/>
        </w:rPr>
        <w:t xml:space="preserve"> </w:t>
      </w:r>
      <w:proofErr w:type="gramStart"/>
      <w:r w:rsidR="00A02EF4">
        <w:rPr>
          <w:b/>
          <w:sz w:val="24"/>
          <w:szCs w:val="24"/>
        </w:rPr>
        <w:t>ф</w:t>
      </w:r>
      <w:proofErr w:type="gramEnd"/>
      <w:r w:rsidR="00A02EF4">
        <w:rPr>
          <w:b/>
          <w:sz w:val="24"/>
          <w:szCs w:val="24"/>
        </w:rPr>
        <w:t>онда.</w:t>
      </w:r>
      <w:r w:rsidR="004A6CA4">
        <w:rPr>
          <w:b/>
          <w:sz w:val="24"/>
          <w:szCs w:val="24"/>
        </w:rPr>
        <w:t xml:space="preserve"> </w:t>
      </w:r>
      <w:r w:rsidR="006949D3">
        <w:rPr>
          <w:b/>
          <w:sz w:val="24"/>
          <w:szCs w:val="24"/>
        </w:rPr>
        <w:t>(Путем переговоров</w:t>
      </w:r>
      <w:r w:rsidR="004A6CA4" w:rsidRPr="004A6CA4">
        <w:rPr>
          <w:b/>
          <w:sz w:val="24"/>
          <w:szCs w:val="24"/>
        </w:rPr>
        <w:t xml:space="preserve"> </w:t>
      </w:r>
      <w:r w:rsidR="004A6CA4">
        <w:rPr>
          <w:b/>
          <w:sz w:val="24"/>
          <w:szCs w:val="24"/>
        </w:rPr>
        <w:t xml:space="preserve"> с </w:t>
      </w:r>
      <w:r w:rsidR="004A6CA4">
        <w:rPr>
          <w:b/>
          <w:sz w:val="24"/>
          <w:szCs w:val="24"/>
        </w:rPr>
        <w:t>СГМУП ГТС</w:t>
      </w:r>
      <w:r w:rsidR="006949D3">
        <w:rPr>
          <w:b/>
          <w:sz w:val="24"/>
          <w:szCs w:val="24"/>
        </w:rPr>
        <w:t>, договориться об оплате частями).</w:t>
      </w:r>
    </w:p>
    <w:p w:rsidR="00E35184" w:rsidRPr="00190FC0" w:rsidRDefault="00E35184" w:rsidP="00E35184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E35184" w:rsidRPr="00190FC0" w:rsidRDefault="00E35184" w:rsidP="00E35184">
      <w:pPr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  <w:r>
        <w:rPr>
          <w:sz w:val="24"/>
          <w:szCs w:val="24"/>
        </w:rPr>
        <w:tab/>
      </w:r>
    </w:p>
    <w:p w:rsidR="00E23BB7" w:rsidRDefault="00E35184" w:rsidP="00E351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>РЕШЕНИЕ:</w:t>
      </w:r>
    </w:p>
    <w:p w:rsidR="00E35184" w:rsidRDefault="004A6CA4" w:rsidP="00E351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35184" w:rsidRPr="00E23BB7">
        <w:rPr>
          <w:b/>
          <w:sz w:val="24"/>
          <w:szCs w:val="24"/>
        </w:rPr>
        <w:t>Изыска</w:t>
      </w:r>
      <w:r w:rsidR="00E35184">
        <w:rPr>
          <w:b/>
          <w:sz w:val="24"/>
          <w:szCs w:val="24"/>
        </w:rPr>
        <w:t>ть</w:t>
      </w:r>
      <w:r w:rsidR="00E35184" w:rsidRPr="00E23BB7">
        <w:rPr>
          <w:b/>
          <w:sz w:val="24"/>
          <w:szCs w:val="24"/>
        </w:rPr>
        <w:t xml:space="preserve"> возможност</w:t>
      </w:r>
      <w:r w:rsidR="00E35184">
        <w:rPr>
          <w:b/>
          <w:sz w:val="24"/>
          <w:szCs w:val="24"/>
        </w:rPr>
        <w:t>ь</w:t>
      </w:r>
      <w:r w:rsidR="00E35184" w:rsidRPr="00E23BB7">
        <w:rPr>
          <w:b/>
          <w:sz w:val="24"/>
          <w:szCs w:val="24"/>
        </w:rPr>
        <w:t xml:space="preserve">  снижени</w:t>
      </w:r>
      <w:r w:rsidR="00E35184">
        <w:rPr>
          <w:b/>
          <w:sz w:val="24"/>
          <w:szCs w:val="24"/>
        </w:rPr>
        <w:t>я</w:t>
      </w:r>
      <w:r w:rsidR="00A02EF4">
        <w:rPr>
          <w:b/>
          <w:sz w:val="24"/>
          <w:szCs w:val="24"/>
        </w:rPr>
        <w:t xml:space="preserve"> стоимости ремонтных работ, </w:t>
      </w:r>
      <w:r w:rsidR="00E35184" w:rsidRPr="00E23BB7">
        <w:rPr>
          <w:b/>
          <w:sz w:val="24"/>
          <w:szCs w:val="24"/>
        </w:rPr>
        <w:t xml:space="preserve"> путем переговоров с СГМУП ГТ</w:t>
      </w:r>
      <w:r w:rsidR="00E35184">
        <w:rPr>
          <w:b/>
          <w:sz w:val="24"/>
          <w:szCs w:val="24"/>
        </w:rPr>
        <w:t>С.</w:t>
      </w:r>
    </w:p>
    <w:p w:rsidR="00A02EF4" w:rsidRDefault="004A6CA4" w:rsidP="00A02EF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35184">
        <w:rPr>
          <w:b/>
          <w:sz w:val="24"/>
          <w:szCs w:val="24"/>
        </w:rPr>
        <w:t xml:space="preserve">Остановить проведение ремонтных </w:t>
      </w:r>
      <w:r w:rsidR="00E35184" w:rsidRPr="00E23BB7">
        <w:rPr>
          <w:b/>
          <w:sz w:val="24"/>
          <w:szCs w:val="24"/>
        </w:rPr>
        <w:t>работ площадок 2-го и 3-го подъезда</w:t>
      </w:r>
      <w:r w:rsidR="00E35184">
        <w:rPr>
          <w:b/>
          <w:sz w:val="24"/>
          <w:szCs w:val="24"/>
        </w:rPr>
        <w:t>.</w:t>
      </w:r>
      <w:r w:rsidR="00A02EF4" w:rsidRPr="00A02EF4">
        <w:rPr>
          <w:b/>
          <w:sz w:val="24"/>
          <w:szCs w:val="24"/>
        </w:rPr>
        <w:t xml:space="preserve"> </w:t>
      </w:r>
      <w:r w:rsidR="00A02EF4">
        <w:rPr>
          <w:b/>
          <w:sz w:val="24"/>
          <w:szCs w:val="24"/>
        </w:rPr>
        <w:t xml:space="preserve"> Оплатить площадки, где начат ремонт.</w:t>
      </w:r>
    </w:p>
    <w:p w:rsidR="00E35184" w:rsidRDefault="00E35184" w:rsidP="00E351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A4CDF" w:rsidRPr="008A4CDF" w:rsidRDefault="004A6CA4" w:rsidP="008A4CDF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35184">
        <w:rPr>
          <w:b/>
          <w:sz w:val="24"/>
          <w:szCs w:val="24"/>
        </w:rPr>
        <w:t>Оплату выполненных  раб</w:t>
      </w:r>
      <w:r w:rsidR="008A4CDF">
        <w:rPr>
          <w:b/>
          <w:sz w:val="24"/>
          <w:szCs w:val="24"/>
        </w:rPr>
        <w:t>от СГМУП ГТС произвести частями,</w:t>
      </w:r>
      <w:r w:rsidR="008A4CDF" w:rsidRPr="008A4CDF">
        <w:rPr>
          <w:rFonts w:ascii="Calibri" w:eastAsia="Calibri" w:hAnsi="Calibri" w:cs="Times New Roman"/>
          <w:b/>
          <w:sz w:val="24"/>
          <w:szCs w:val="24"/>
        </w:rPr>
        <w:t xml:space="preserve"> частями со статьи содержание жил</w:t>
      </w:r>
      <w:proofErr w:type="gramStart"/>
      <w:r w:rsidR="008A4CDF" w:rsidRPr="008A4CDF">
        <w:rPr>
          <w:rFonts w:ascii="Calibri" w:eastAsia="Calibri" w:hAnsi="Calibri" w:cs="Times New Roman"/>
          <w:b/>
          <w:sz w:val="24"/>
          <w:szCs w:val="24"/>
        </w:rPr>
        <w:t>.</w:t>
      </w:r>
      <w:proofErr w:type="gramEnd"/>
      <w:r w:rsidR="008A4CDF" w:rsidRPr="008A4CD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="008A4CDF" w:rsidRPr="008A4CDF">
        <w:rPr>
          <w:rFonts w:ascii="Calibri" w:eastAsia="Calibri" w:hAnsi="Calibri" w:cs="Times New Roman"/>
          <w:b/>
          <w:sz w:val="24"/>
          <w:szCs w:val="24"/>
        </w:rPr>
        <w:t>ф</w:t>
      </w:r>
      <w:proofErr w:type="gramEnd"/>
      <w:r w:rsidR="008A4CDF" w:rsidRPr="008A4CDF">
        <w:rPr>
          <w:rFonts w:ascii="Calibri" w:eastAsia="Calibri" w:hAnsi="Calibri" w:cs="Times New Roman"/>
          <w:b/>
          <w:sz w:val="24"/>
          <w:szCs w:val="24"/>
        </w:rPr>
        <w:t>онда.</w:t>
      </w:r>
      <w:r w:rsidRPr="004A6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(Путем переговоров</w:t>
      </w:r>
      <w:r>
        <w:rPr>
          <w:b/>
          <w:sz w:val="24"/>
          <w:szCs w:val="24"/>
        </w:rPr>
        <w:t xml:space="preserve"> с</w:t>
      </w:r>
      <w:r w:rsidRPr="004A6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СГМУП ГТС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договориться об оплате частями).</w:t>
      </w:r>
    </w:p>
    <w:p w:rsidR="00E35184" w:rsidRDefault="00E35184" w:rsidP="00E351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D2D80" w:rsidRPr="007D7CFB" w:rsidRDefault="00AD2D80" w:rsidP="00AD2D8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7CFB">
        <w:rPr>
          <w:b/>
          <w:sz w:val="24"/>
          <w:szCs w:val="24"/>
        </w:rPr>
        <w:t>По третьему вопросу:</w:t>
      </w:r>
    </w:p>
    <w:p w:rsidR="00E705E1" w:rsidRDefault="00AD2D80" w:rsidP="00E705E1">
      <w:pPr>
        <w:jc w:val="both"/>
        <w:rPr>
          <w:sz w:val="24"/>
          <w:szCs w:val="24"/>
        </w:rPr>
      </w:pPr>
      <w:r w:rsidRPr="007D7CFB">
        <w:rPr>
          <w:b/>
          <w:sz w:val="24"/>
          <w:szCs w:val="24"/>
        </w:rPr>
        <w:t xml:space="preserve">- </w:t>
      </w:r>
      <w:r w:rsidRPr="007D7CFB">
        <w:rPr>
          <w:sz w:val="24"/>
          <w:szCs w:val="24"/>
        </w:rPr>
        <w:t>выступила Шварцкопф В.М.</w:t>
      </w:r>
      <w:r w:rsidR="00E705E1" w:rsidRPr="007D7CFB">
        <w:rPr>
          <w:sz w:val="24"/>
          <w:szCs w:val="24"/>
        </w:rPr>
        <w:t xml:space="preserve"> по вопросу участия в управлении домом</w:t>
      </w:r>
      <w:r w:rsidR="00E705E1" w:rsidRPr="00A6247B">
        <w:rPr>
          <w:b/>
          <w:sz w:val="24"/>
          <w:szCs w:val="24"/>
        </w:rPr>
        <w:t xml:space="preserve"> собственников</w:t>
      </w:r>
      <w:proofErr w:type="gramStart"/>
      <w:r w:rsidR="00E705E1" w:rsidRPr="007D7CFB">
        <w:rPr>
          <w:sz w:val="24"/>
          <w:szCs w:val="24"/>
        </w:rPr>
        <w:t xml:space="preserve"> ,</w:t>
      </w:r>
      <w:proofErr w:type="gramEnd"/>
      <w:r w:rsidR="00E705E1" w:rsidRPr="007D7CFB">
        <w:rPr>
          <w:sz w:val="24"/>
          <w:szCs w:val="24"/>
        </w:rPr>
        <w:t xml:space="preserve"> а именно </w:t>
      </w:r>
      <w:proofErr w:type="spellStart"/>
      <w:r w:rsidR="00E705E1" w:rsidRPr="007D7CFB">
        <w:rPr>
          <w:sz w:val="24"/>
          <w:szCs w:val="24"/>
        </w:rPr>
        <w:t>Микушиной</w:t>
      </w:r>
      <w:proofErr w:type="spellEnd"/>
      <w:r w:rsidR="00E705E1" w:rsidRPr="007D7CFB">
        <w:rPr>
          <w:sz w:val="24"/>
          <w:szCs w:val="24"/>
        </w:rPr>
        <w:t xml:space="preserve"> Е.В. (кв.209).   </w:t>
      </w:r>
      <w:proofErr w:type="spellStart"/>
      <w:r w:rsidR="0032654D" w:rsidRPr="007D7CFB">
        <w:rPr>
          <w:sz w:val="24"/>
          <w:szCs w:val="24"/>
        </w:rPr>
        <w:t>Микушина</w:t>
      </w:r>
      <w:proofErr w:type="spellEnd"/>
      <w:r w:rsidR="0032654D" w:rsidRPr="007D7CFB">
        <w:rPr>
          <w:sz w:val="24"/>
          <w:szCs w:val="24"/>
        </w:rPr>
        <w:t xml:space="preserve"> Е.В. неоднократно принимала участие в мероприятиях по подготовке предложений для  улучшения работы ТСЖ «Светлое»; но некоторые действия собственника вносили в работу Председателя и ТСЖ недопустимые </w:t>
      </w:r>
      <w:r w:rsidR="00CD5746" w:rsidRPr="007D7CFB">
        <w:rPr>
          <w:sz w:val="24"/>
          <w:szCs w:val="24"/>
        </w:rPr>
        <w:t>торможения и неразбериху</w:t>
      </w:r>
      <w:r w:rsidR="005A6BAB">
        <w:rPr>
          <w:sz w:val="24"/>
          <w:szCs w:val="24"/>
        </w:rPr>
        <w:t xml:space="preserve">. Убедительно попросила </w:t>
      </w:r>
      <w:proofErr w:type="spellStart"/>
      <w:r w:rsidR="005A6BAB">
        <w:rPr>
          <w:sz w:val="24"/>
          <w:szCs w:val="24"/>
        </w:rPr>
        <w:t>Микушину</w:t>
      </w:r>
      <w:proofErr w:type="spellEnd"/>
      <w:r w:rsidR="005A6BAB">
        <w:rPr>
          <w:sz w:val="24"/>
          <w:szCs w:val="24"/>
        </w:rPr>
        <w:t xml:space="preserve"> Е.В. свое мнение оставлять при себе, если о нем не спрашивают, не вносить  смуту  среди собственников и не мешать работать членам Правления.</w:t>
      </w:r>
    </w:p>
    <w:p w:rsidR="007D7CFB" w:rsidRDefault="00BF609F" w:rsidP="00E351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2AB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выступила </w:t>
      </w:r>
      <w:r w:rsidRPr="00BF609F">
        <w:rPr>
          <w:b/>
          <w:sz w:val="24"/>
          <w:szCs w:val="24"/>
        </w:rPr>
        <w:t xml:space="preserve">член правления </w:t>
      </w:r>
      <w:proofErr w:type="spellStart"/>
      <w:r w:rsidRPr="00BF609F">
        <w:rPr>
          <w:b/>
          <w:sz w:val="24"/>
          <w:szCs w:val="24"/>
        </w:rPr>
        <w:t>Деренок</w:t>
      </w:r>
      <w:proofErr w:type="spellEnd"/>
      <w:r w:rsidRPr="00BF609F">
        <w:rPr>
          <w:b/>
          <w:sz w:val="24"/>
          <w:szCs w:val="24"/>
        </w:rPr>
        <w:t xml:space="preserve"> Н.В.</w:t>
      </w:r>
      <w:r>
        <w:rPr>
          <w:b/>
          <w:sz w:val="24"/>
          <w:szCs w:val="24"/>
        </w:rPr>
        <w:t xml:space="preserve"> </w:t>
      </w:r>
      <w:r w:rsidRPr="00BF609F">
        <w:rPr>
          <w:sz w:val="24"/>
          <w:szCs w:val="24"/>
        </w:rPr>
        <w:t xml:space="preserve">о необходимости </w:t>
      </w:r>
      <w:r w:rsidR="00CD5746">
        <w:rPr>
          <w:sz w:val="24"/>
          <w:szCs w:val="24"/>
        </w:rPr>
        <w:t>заключения</w:t>
      </w:r>
      <w:r w:rsidRPr="00BF609F">
        <w:rPr>
          <w:sz w:val="24"/>
          <w:szCs w:val="24"/>
        </w:rPr>
        <w:t xml:space="preserve"> договора с избранным на новый срок председателем ТСЖ «Светлое» Шварцкопф В.М.</w:t>
      </w:r>
      <w:r w:rsidR="00CD5746">
        <w:rPr>
          <w:sz w:val="24"/>
          <w:szCs w:val="24"/>
        </w:rPr>
        <w:t xml:space="preserve">; а также о необходимости предоставления ежемесячно актов выполненных работ юристов, обслуживающих ТСЖ «Светлое» и главного инженера. </w:t>
      </w:r>
    </w:p>
    <w:p w:rsidR="00CD5746" w:rsidRDefault="00CD5746" w:rsidP="00CD57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6B0">
        <w:rPr>
          <w:b/>
          <w:sz w:val="24"/>
          <w:szCs w:val="24"/>
        </w:rPr>
        <w:lastRenderedPageBreak/>
        <w:t>Предложение Шварцкопф В.М</w:t>
      </w:r>
      <w:r w:rsidRPr="005A6BAB">
        <w:rPr>
          <w:sz w:val="24"/>
          <w:szCs w:val="24"/>
        </w:rPr>
        <w:t>.:</w:t>
      </w:r>
      <w:r w:rsidR="00E25598" w:rsidRPr="005A6BAB">
        <w:rPr>
          <w:sz w:val="24"/>
          <w:szCs w:val="24"/>
        </w:rPr>
        <w:t xml:space="preserve"> </w:t>
      </w:r>
      <w:r w:rsidR="005A6BAB">
        <w:rPr>
          <w:sz w:val="24"/>
          <w:szCs w:val="24"/>
        </w:rPr>
        <w:t xml:space="preserve">собственникам, </w:t>
      </w:r>
      <w:r w:rsidR="00E25598" w:rsidRPr="005A6BAB">
        <w:rPr>
          <w:sz w:val="24"/>
          <w:szCs w:val="24"/>
        </w:rPr>
        <w:t>желающим участвовать в мероприятиях, направленных на</w:t>
      </w:r>
      <w:r w:rsidR="004A6CA4">
        <w:rPr>
          <w:sz w:val="24"/>
          <w:szCs w:val="24"/>
        </w:rPr>
        <w:t xml:space="preserve"> улучшение работы ТСЖ «Светлое»,</w:t>
      </w:r>
      <w:bookmarkStart w:id="0" w:name="_GoBack"/>
      <w:bookmarkEnd w:id="0"/>
      <w:r w:rsidR="002B1D08" w:rsidRPr="005A6BAB">
        <w:rPr>
          <w:sz w:val="24"/>
          <w:szCs w:val="24"/>
        </w:rPr>
        <w:t xml:space="preserve"> принимать </w:t>
      </w:r>
      <w:r w:rsidR="00537FE1" w:rsidRPr="005A6BAB">
        <w:rPr>
          <w:sz w:val="24"/>
          <w:szCs w:val="24"/>
        </w:rPr>
        <w:t xml:space="preserve">только </w:t>
      </w:r>
      <w:r w:rsidR="002B1D08" w:rsidRPr="005A6BAB">
        <w:rPr>
          <w:sz w:val="24"/>
          <w:szCs w:val="24"/>
        </w:rPr>
        <w:t>очное участие в заседаниях</w:t>
      </w:r>
      <w:r w:rsidR="00537FE1" w:rsidRPr="005A6BAB">
        <w:rPr>
          <w:sz w:val="24"/>
          <w:szCs w:val="24"/>
        </w:rPr>
        <w:t xml:space="preserve"> правления</w:t>
      </w:r>
      <w:proofErr w:type="gramStart"/>
      <w:r w:rsidR="00537FE1" w:rsidRPr="005A6BAB">
        <w:rPr>
          <w:sz w:val="24"/>
          <w:szCs w:val="24"/>
        </w:rPr>
        <w:t xml:space="preserve"> ,</w:t>
      </w:r>
      <w:proofErr w:type="gramEnd"/>
      <w:r w:rsidR="00537FE1" w:rsidRPr="005A6BAB">
        <w:rPr>
          <w:sz w:val="24"/>
          <w:szCs w:val="24"/>
        </w:rPr>
        <w:t xml:space="preserve"> без предварительных обсуждений в сети решений правления и председателя.</w:t>
      </w:r>
    </w:p>
    <w:p w:rsidR="00CD5746" w:rsidRPr="00A14161" w:rsidRDefault="00CD5746" w:rsidP="00E351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6B0">
        <w:rPr>
          <w:b/>
          <w:sz w:val="24"/>
          <w:szCs w:val="24"/>
        </w:rPr>
        <w:t>Предложение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Деренок</w:t>
      </w:r>
      <w:proofErr w:type="spellEnd"/>
      <w:r>
        <w:rPr>
          <w:b/>
          <w:sz w:val="24"/>
          <w:szCs w:val="24"/>
        </w:rPr>
        <w:t xml:space="preserve"> Н.В.</w:t>
      </w:r>
      <w:r w:rsidR="00E2559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A14161">
        <w:rPr>
          <w:sz w:val="24"/>
          <w:szCs w:val="24"/>
        </w:rPr>
        <w:t xml:space="preserve">заключить договор с председателем ТСЖ «Светлое» Шварцкопф В.М. </w:t>
      </w:r>
      <w:r w:rsidR="007D7CFB">
        <w:rPr>
          <w:sz w:val="24"/>
          <w:szCs w:val="24"/>
        </w:rPr>
        <w:t xml:space="preserve"> в действующей редакции на 2017 – 2019г. </w:t>
      </w:r>
      <w:r w:rsidR="00E25598">
        <w:rPr>
          <w:sz w:val="24"/>
          <w:szCs w:val="24"/>
        </w:rPr>
        <w:t>Ежемесячно предоставлять членам правления акты выполненных работ юристов и главного инженера.</w:t>
      </w:r>
    </w:p>
    <w:p w:rsidR="00242136" w:rsidRDefault="00242136" w:rsidP="00242136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 xml:space="preserve">ГОЛОСОВАЛИ ПО </w:t>
      </w:r>
      <w:r w:rsidR="008A4CDF" w:rsidRPr="00190FC0">
        <w:rPr>
          <w:b/>
          <w:sz w:val="24"/>
          <w:szCs w:val="24"/>
        </w:rPr>
        <w:t>ПОСТУПИВШ</w:t>
      </w:r>
      <w:r w:rsidR="008A4CDF">
        <w:rPr>
          <w:b/>
          <w:sz w:val="24"/>
          <w:szCs w:val="24"/>
        </w:rPr>
        <w:t>ЕМУ</w:t>
      </w:r>
      <w:r w:rsidR="008A4CDF" w:rsidRPr="00190FC0">
        <w:rPr>
          <w:b/>
          <w:sz w:val="24"/>
          <w:szCs w:val="24"/>
        </w:rPr>
        <w:t xml:space="preserve"> ПРЕДЛОЖЕНИ</w:t>
      </w:r>
      <w:r w:rsidR="008A4CDF">
        <w:rPr>
          <w:b/>
          <w:sz w:val="24"/>
          <w:szCs w:val="24"/>
        </w:rPr>
        <w:t>Ю:</w:t>
      </w:r>
    </w:p>
    <w:p w:rsidR="008A4CDF" w:rsidRDefault="008A4CDF" w:rsidP="008A4CD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A4CDF">
        <w:rPr>
          <w:sz w:val="24"/>
          <w:szCs w:val="24"/>
        </w:rPr>
        <w:t>«</w:t>
      </w:r>
      <w:r>
        <w:rPr>
          <w:sz w:val="24"/>
          <w:szCs w:val="24"/>
        </w:rPr>
        <w:t>ЗА</w:t>
      </w:r>
      <w:r w:rsidRPr="008A4CDF">
        <w:rPr>
          <w:sz w:val="24"/>
          <w:szCs w:val="24"/>
        </w:rPr>
        <w:t>»</w:t>
      </w:r>
      <w:r>
        <w:rPr>
          <w:sz w:val="24"/>
          <w:szCs w:val="24"/>
        </w:rPr>
        <w:t xml:space="preserve"> - Единогласно.</w:t>
      </w:r>
      <w:r w:rsidRPr="008A4CDF">
        <w:rPr>
          <w:b/>
          <w:sz w:val="24"/>
          <w:szCs w:val="24"/>
        </w:rPr>
        <w:t xml:space="preserve"> </w:t>
      </w:r>
    </w:p>
    <w:p w:rsidR="008A4CDF" w:rsidRDefault="008A4CDF" w:rsidP="008A4CD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A4CDF">
        <w:rPr>
          <w:b/>
          <w:sz w:val="24"/>
          <w:szCs w:val="24"/>
        </w:rPr>
        <w:t>РЕШЕНИЕ: заключить договор с председателем ТСЖ «Светлое» Шварцкопф В.М.  в действующей редакции на 2017 – 2019г</w:t>
      </w:r>
      <w:r>
        <w:rPr>
          <w:sz w:val="24"/>
          <w:szCs w:val="24"/>
        </w:rPr>
        <w:t>.</w:t>
      </w:r>
    </w:p>
    <w:p w:rsidR="008A4CDF" w:rsidRPr="008A4CDF" w:rsidRDefault="008A4CDF" w:rsidP="00242136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юристам и гл. инженеру были приняты ранее – предоставлять акты выполненных работ.</w:t>
      </w:r>
    </w:p>
    <w:p w:rsidR="00751666" w:rsidRPr="00242136" w:rsidRDefault="00242136" w:rsidP="00CE4C2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 первому предложению</w:t>
      </w:r>
      <w:r w:rsidRPr="00242136">
        <w:rPr>
          <w:b/>
          <w:sz w:val="24"/>
          <w:szCs w:val="24"/>
        </w:rPr>
        <w:t>:  п</w:t>
      </w:r>
      <w:r w:rsidR="00C86DEC" w:rsidRPr="00242136">
        <w:rPr>
          <w:b/>
          <w:sz w:val="24"/>
          <w:szCs w:val="24"/>
        </w:rPr>
        <w:t>риняли к сведению.</w:t>
      </w:r>
    </w:p>
    <w:p w:rsidR="00242136" w:rsidRPr="00242136" w:rsidRDefault="00242136" w:rsidP="0024213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2136">
        <w:rPr>
          <w:b/>
          <w:sz w:val="24"/>
          <w:szCs w:val="24"/>
        </w:rPr>
        <w:t>.</w:t>
      </w:r>
    </w:p>
    <w:p w:rsidR="00242136" w:rsidRDefault="00242136" w:rsidP="00CE4C2C">
      <w:pPr>
        <w:jc w:val="both"/>
        <w:rPr>
          <w:sz w:val="24"/>
          <w:szCs w:val="24"/>
        </w:rPr>
      </w:pPr>
    </w:p>
    <w:p w:rsidR="00242136" w:rsidRDefault="00242136" w:rsidP="00CE4C2C">
      <w:pPr>
        <w:jc w:val="both"/>
        <w:rPr>
          <w:sz w:val="24"/>
          <w:szCs w:val="24"/>
        </w:rPr>
      </w:pPr>
    </w:p>
    <w:p w:rsidR="00BF609F" w:rsidRDefault="00FC3A9F" w:rsidP="00CE4C2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заседания</w:t>
      </w:r>
      <w:r w:rsidR="00E97DDD">
        <w:rPr>
          <w:sz w:val="24"/>
          <w:szCs w:val="24"/>
        </w:rPr>
        <w:t xml:space="preserve">:                 </w:t>
      </w:r>
      <w:r>
        <w:rPr>
          <w:sz w:val="24"/>
          <w:szCs w:val="24"/>
        </w:rPr>
        <w:t xml:space="preserve">       </w:t>
      </w:r>
      <w:r w:rsidR="00E97DDD">
        <w:rPr>
          <w:sz w:val="24"/>
          <w:szCs w:val="24"/>
        </w:rPr>
        <w:t xml:space="preserve">    Шварцкопф В.М.      </w:t>
      </w:r>
    </w:p>
    <w:p w:rsidR="00FC3A9F" w:rsidRDefault="00E97DDD" w:rsidP="00CE4C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</w:t>
      </w:r>
      <w:r w:rsidR="00BF609F">
        <w:rPr>
          <w:sz w:val="24"/>
          <w:szCs w:val="24"/>
        </w:rPr>
        <w:t xml:space="preserve">                   </w:t>
      </w:r>
      <w:r w:rsidR="00BF609F">
        <w:rPr>
          <w:sz w:val="24"/>
          <w:szCs w:val="24"/>
        </w:rPr>
        <w:tab/>
        <w:t xml:space="preserve">  </w:t>
      </w:r>
      <w:proofErr w:type="spellStart"/>
      <w:r w:rsidR="00BF609F">
        <w:rPr>
          <w:sz w:val="24"/>
          <w:szCs w:val="24"/>
        </w:rPr>
        <w:t>Артамошина</w:t>
      </w:r>
      <w:proofErr w:type="spellEnd"/>
      <w:r w:rsidR="00BF609F">
        <w:rPr>
          <w:sz w:val="24"/>
          <w:szCs w:val="24"/>
        </w:rPr>
        <w:t xml:space="preserve"> И.В.</w:t>
      </w:r>
      <w:r w:rsidR="00FC3A9F">
        <w:rPr>
          <w:sz w:val="24"/>
          <w:szCs w:val="24"/>
        </w:rPr>
        <w:t xml:space="preserve">  </w:t>
      </w:r>
      <w:r w:rsidR="00BF609F">
        <w:rPr>
          <w:sz w:val="24"/>
          <w:szCs w:val="24"/>
        </w:rPr>
        <w:t xml:space="preserve">                               </w:t>
      </w:r>
    </w:p>
    <w:p w:rsidR="00FC3A9F" w:rsidRDefault="00FC3A9F" w:rsidP="00CE4C2C">
      <w:pPr>
        <w:jc w:val="both"/>
        <w:rPr>
          <w:sz w:val="24"/>
          <w:szCs w:val="24"/>
        </w:rPr>
      </w:pPr>
    </w:p>
    <w:p w:rsidR="00C86DEC" w:rsidRDefault="00C86DEC" w:rsidP="00CE4C2C">
      <w:pPr>
        <w:jc w:val="both"/>
        <w:rPr>
          <w:sz w:val="24"/>
          <w:szCs w:val="24"/>
        </w:rPr>
      </w:pPr>
    </w:p>
    <w:p w:rsidR="00751666" w:rsidRDefault="00751666" w:rsidP="00CE4C2C">
      <w:pPr>
        <w:jc w:val="both"/>
        <w:rPr>
          <w:sz w:val="24"/>
          <w:szCs w:val="24"/>
        </w:rPr>
      </w:pPr>
    </w:p>
    <w:p w:rsidR="00751666" w:rsidRPr="00CE4C2C" w:rsidRDefault="00751666" w:rsidP="00CE4C2C">
      <w:pPr>
        <w:jc w:val="both"/>
        <w:rPr>
          <w:sz w:val="24"/>
          <w:szCs w:val="24"/>
        </w:rPr>
      </w:pPr>
    </w:p>
    <w:sectPr w:rsidR="00751666" w:rsidRPr="00CE4C2C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B5BAD"/>
    <w:multiLevelType w:val="hybridMultilevel"/>
    <w:tmpl w:val="887EC3E0"/>
    <w:lvl w:ilvl="0" w:tplc="B88AFB7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00FE2"/>
    <w:rsid w:val="0001543E"/>
    <w:rsid w:val="00027666"/>
    <w:rsid w:val="000461C7"/>
    <w:rsid w:val="00067815"/>
    <w:rsid w:val="0007559E"/>
    <w:rsid w:val="00087177"/>
    <w:rsid w:val="0009287E"/>
    <w:rsid w:val="000A2EF1"/>
    <w:rsid w:val="000B1E3B"/>
    <w:rsid w:val="000B687E"/>
    <w:rsid w:val="000C27F8"/>
    <w:rsid w:val="000F321D"/>
    <w:rsid w:val="000F37C9"/>
    <w:rsid w:val="001016C8"/>
    <w:rsid w:val="00120638"/>
    <w:rsid w:val="00130226"/>
    <w:rsid w:val="001504A0"/>
    <w:rsid w:val="0015570E"/>
    <w:rsid w:val="00156B88"/>
    <w:rsid w:val="001860BC"/>
    <w:rsid w:val="001A459A"/>
    <w:rsid w:val="001B0DF7"/>
    <w:rsid w:val="001C5183"/>
    <w:rsid w:val="001D178D"/>
    <w:rsid w:val="001D454E"/>
    <w:rsid w:val="002123CD"/>
    <w:rsid w:val="00223891"/>
    <w:rsid w:val="00231EAD"/>
    <w:rsid w:val="002403DE"/>
    <w:rsid w:val="00242136"/>
    <w:rsid w:val="00257044"/>
    <w:rsid w:val="00265944"/>
    <w:rsid w:val="00270164"/>
    <w:rsid w:val="00287E73"/>
    <w:rsid w:val="002A604A"/>
    <w:rsid w:val="002B1D08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15106"/>
    <w:rsid w:val="00316224"/>
    <w:rsid w:val="0032654D"/>
    <w:rsid w:val="00332562"/>
    <w:rsid w:val="003336D8"/>
    <w:rsid w:val="003479EB"/>
    <w:rsid w:val="00347ABB"/>
    <w:rsid w:val="003668A2"/>
    <w:rsid w:val="003942AB"/>
    <w:rsid w:val="0039655C"/>
    <w:rsid w:val="003E296C"/>
    <w:rsid w:val="0040040C"/>
    <w:rsid w:val="0040164D"/>
    <w:rsid w:val="00412601"/>
    <w:rsid w:val="004154E2"/>
    <w:rsid w:val="0042630A"/>
    <w:rsid w:val="004277A3"/>
    <w:rsid w:val="004426FB"/>
    <w:rsid w:val="00442A4C"/>
    <w:rsid w:val="004555F9"/>
    <w:rsid w:val="004647CA"/>
    <w:rsid w:val="004672D0"/>
    <w:rsid w:val="004743AF"/>
    <w:rsid w:val="0048562A"/>
    <w:rsid w:val="004A06C6"/>
    <w:rsid w:val="004A6CA4"/>
    <w:rsid w:val="004C2F9A"/>
    <w:rsid w:val="0050060F"/>
    <w:rsid w:val="00517522"/>
    <w:rsid w:val="005248B5"/>
    <w:rsid w:val="0053694C"/>
    <w:rsid w:val="00537FE1"/>
    <w:rsid w:val="00540345"/>
    <w:rsid w:val="00545BD9"/>
    <w:rsid w:val="005466DF"/>
    <w:rsid w:val="005662DE"/>
    <w:rsid w:val="00591103"/>
    <w:rsid w:val="005A65B1"/>
    <w:rsid w:val="005A6BAB"/>
    <w:rsid w:val="005C7E39"/>
    <w:rsid w:val="005D1B80"/>
    <w:rsid w:val="005D6FE7"/>
    <w:rsid w:val="00604B1C"/>
    <w:rsid w:val="00604B8A"/>
    <w:rsid w:val="006236A2"/>
    <w:rsid w:val="00637061"/>
    <w:rsid w:val="006400A5"/>
    <w:rsid w:val="006550AC"/>
    <w:rsid w:val="00656FEC"/>
    <w:rsid w:val="00676215"/>
    <w:rsid w:val="0068180B"/>
    <w:rsid w:val="00687300"/>
    <w:rsid w:val="00692F35"/>
    <w:rsid w:val="006949D3"/>
    <w:rsid w:val="006A50ED"/>
    <w:rsid w:val="006D08BD"/>
    <w:rsid w:val="006D3FB3"/>
    <w:rsid w:val="00705F9A"/>
    <w:rsid w:val="007252D3"/>
    <w:rsid w:val="00730C58"/>
    <w:rsid w:val="00734A30"/>
    <w:rsid w:val="00735DBB"/>
    <w:rsid w:val="00737145"/>
    <w:rsid w:val="007510A6"/>
    <w:rsid w:val="00751666"/>
    <w:rsid w:val="007543AC"/>
    <w:rsid w:val="007648D5"/>
    <w:rsid w:val="00764D68"/>
    <w:rsid w:val="007674AD"/>
    <w:rsid w:val="007764CE"/>
    <w:rsid w:val="00797420"/>
    <w:rsid w:val="007B376C"/>
    <w:rsid w:val="007B5DC2"/>
    <w:rsid w:val="007B6601"/>
    <w:rsid w:val="007B6DA5"/>
    <w:rsid w:val="007C06B0"/>
    <w:rsid w:val="007C27C8"/>
    <w:rsid w:val="007D7CFB"/>
    <w:rsid w:val="008075F9"/>
    <w:rsid w:val="00811632"/>
    <w:rsid w:val="00820F91"/>
    <w:rsid w:val="00846774"/>
    <w:rsid w:val="008652CE"/>
    <w:rsid w:val="00866734"/>
    <w:rsid w:val="00887B81"/>
    <w:rsid w:val="00892803"/>
    <w:rsid w:val="008A4CDF"/>
    <w:rsid w:val="008C504E"/>
    <w:rsid w:val="008F2072"/>
    <w:rsid w:val="008F51DC"/>
    <w:rsid w:val="00912D7F"/>
    <w:rsid w:val="009478CB"/>
    <w:rsid w:val="00967E3F"/>
    <w:rsid w:val="00994640"/>
    <w:rsid w:val="009B7DAA"/>
    <w:rsid w:val="009E6DA6"/>
    <w:rsid w:val="009F48C5"/>
    <w:rsid w:val="00A00A7A"/>
    <w:rsid w:val="00A02EF4"/>
    <w:rsid w:val="00A14161"/>
    <w:rsid w:val="00A1685C"/>
    <w:rsid w:val="00A177E8"/>
    <w:rsid w:val="00A25F43"/>
    <w:rsid w:val="00A52E84"/>
    <w:rsid w:val="00A6247B"/>
    <w:rsid w:val="00A63A14"/>
    <w:rsid w:val="00A7255F"/>
    <w:rsid w:val="00A73C96"/>
    <w:rsid w:val="00A75004"/>
    <w:rsid w:val="00A75812"/>
    <w:rsid w:val="00A771DA"/>
    <w:rsid w:val="00A8053E"/>
    <w:rsid w:val="00AA2AF3"/>
    <w:rsid w:val="00AC37E9"/>
    <w:rsid w:val="00AD2CC7"/>
    <w:rsid w:val="00AD2D80"/>
    <w:rsid w:val="00B17312"/>
    <w:rsid w:val="00B2696F"/>
    <w:rsid w:val="00B37D56"/>
    <w:rsid w:val="00B45915"/>
    <w:rsid w:val="00B609B3"/>
    <w:rsid w:val="00B8477B"/>
    <w:rsid w:val="00BA23CF"/>
    <w:rsid w:val="00BA5BC8"/>
    <w:rsid w:val="00BB5DED"/>
    <w:rsid w:val="00BE3225"/>
    <w:rsid w:val="00BE34EE"/>
    <w:rsid w:val="00BF609F"/>
    <w:rsid w:val="00C04B24"/>
    <w:rsid w:val="00C07424"/>
    <w:rsid w:val="00C11C32"/>
    <w:rsid w:val="00C2065E"/>
    <w:rsid w:val="00C22243"/>
    <w:rsid w:val="00C843FD"/>
    <w:rsid w:val="00C86DEC"/>
    <w:rsid w:val="00C91BFE"/>
    <w:rsid w:val="00C96884"/>
    <w:rsid w:val="00CA2214"/>
    <w:rsid w:val="00CD3690"/>
    <w:rsid w:val="00CD5746"/>
    <w:rsid w:val="00CE07AD"/>
    <w:rsid w:val="00CE4C2C"/>
    <w:rsid w:val="00CF0FF4"/>
    <w:rsid w:val="00D267A9"/>
    <w:rsid w:val="00D47B82"/>
    <w:rsid w:val="00D65914"/>
    <w:rsid w:val="00D77535"/>
    <w:rsid w:val="00D80B88"/>
    <w:rsid w:val="00DA4227"/>
    <w:rsid w:val="00DB22C9"/>
    <w:rsid w:val="00DE69F1"/>
    <w:rsid w:val="00DF12AB"/>
    <w:rsid w:val="00DF2009"/>
    <w:rsid w:val="00DF330F"/>
    <w:rsid w:val="00E0030C"/>
    <w:rsid w:val="00E2135D"/>
    <w:rsid w:val="00E2365A"/>
    <w:rsid w:val="00E23BB7"/>
    <w:rsid w:val="00E25598"/>
    <w:rsid w:val="00E35184"/>
    <w:rsid w:val="00E44CC6"/>
    <w:rsid w:val="00E705E1"/>
    <w:rsid w:val="00E8293C"/>
    <w:rsid w:val="00E97DDD"/>
    <w:rsid w:val="00EA1999"/>
    <w:rsid w:val="00EA3A30"/>
    <w:rsid w:val="00EB79AD"/>
    <w:rsid w:val="00EE13F9"/>
    <w:rsid w:val="00EE4FFD"/>
    <w:rsid w:val="00EF2D24"/>
    <w:rsid w:val="00EF44C6"/>
    <w:rsid w:val="00F00CA4"/>
    <w:rsid w:val="00F06405"/>
    <w:rsid w:val="00F13070"/>
    <w:rsid w:val="00F23DE5"/>
    <w:rsid w:val="00F37ACF"/>
    <w:rsid w:val="00F45BD9"/>
    <w:rsid w:val="00F72485"/>
    <w:rsid w:val="00F9397D"/>
    <w:rsid w:val="00F95BF9"/>
    <w:rsid w:val="00F9643A"/>
    <w:rsid w:val="00F974A4"/>
    <w:rsid w:val="00FB2859"/>
    <w:rsid w:val="00FB7B50"/>
    <w:rsid w:val="00FC3A9F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29</cp:revision>
  <cp:lastPrinted>2016-10-23T11:57:00Z</cp:lastPrinted>
  <dcterms:created xsi:type="dcterms:W3CDTF">2017-05-20T16:22:00Z</dcterms:created>
  <dcterms:modified xsi:type="dcterms:W3CDTF">2017-05-22T11:11:00Z</dcterms:modified>
</cp:coreProperties>
</file>