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top w:w="150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85"/>
      </w:tblGrid>
      <w:tr w:rsidR="00321FBA" w:rsidRPr="00321FBA" w:rsidTr="00321FBA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1FBA" w:rsidRPr="00367857" w:rsidRDefault="006D2500" w:rsidP="00321FBA">
            <w:pPr>
              <w:jc w:val="center"/>
              <w:rPr>
                <w:rFonts w:ascii="Verdana" w:hAnsi="Verdana"/>
                <w:color w:val="FF0000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FF0000"/>
                <w:sz w:val="40"/>
                <w:szCs w:val="40"/>
              </w:rPr>
              <w:drawing>
                <wp:inline distT="0" distB="0" distL="0" distR="0">
                  <wp:extent cx="1323975" cy="1095375"/>
                  <wp:effectExtent l="0" t="0" r="9525" b="9525"/>
                  <wp:docPr id="1" name="Рисунок 1" descr="C:\Users\Админ\Desktop\ФОТО\ДОМ\фото дом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ФОТО\ДОМ\фото дом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CF4">
              <w:rPr>
                <w:rFonts w:ascii="Verdana" w:hAnsi="Verdana"/>
                <w:color w:val="FF0000"/>
                <w:sz w:val="40"/>
                <w:szCs w:val="40"/>
              </w:rPr>
              <w:t xml:space="preserve">  </w:t>
            </w:r>
            <w:bookmarkStart w:id="0" w:name="_GoBack"/>
            <w:bookmarkEnd w:id="0"/>
            <w:r w:rsidR="00321FBA" w:rsidRPr="00367857">
              <w:rPr>
                <w:rFonts w:ascii="Verdana" w:hAnsi="Verdana"/>
                <w:color w:val="FF0000"/>
                <w:sz w:val="40"/>
                <w:szCs w:val="40"/>
              </w:rPr>
              <w:t>Уважаемые жильцы!</w:t>
            </w:r>
          </w:p>
          <w:p w:rsidR="006D2500" w:rsidRDefault="006D2500" w:rsidP="006D2500">
            <w:pPr>
              <w:jc w:val="both"/>
              <w:rPr>
                <w:rFonts w:ascii="Verdana" w:hAnsi="Verdana"/>
                <w:color w:val="0070C0"/>
                <w:sz w:val="32"/>
                <w:szCs w:val="32"/>
              </w:rPr>
            </w:pP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  <w:t xml:space="preserve">      За прошедшие выходные произошло 2 аварийные ситуации, связанные с засорением канализации. 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</w:r>
            <w:r w:rsidRPr="00367857">
              <w:rPr>
                <w:rFonts w:ascii="Verdana" w:hAnsi="Verdana"/>
                <w:color w:val="FF0000"/>
                <w:sz w:val="32"/>
                <w:szCs w:val="32"/>
              </w:rPr>
              <w:t xml:space="preserve">      Просим Вас быть внимательными и не засорять канализацию. 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  <w:t>Следующая аварийная прочистка труб (если</w:t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 xml:space="preserve"> будут "найдены" тряпки, памперсы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 и другие средства личной гигиены), будет производиться за счет собственников квартир данного стояка.  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  <w:t>Отнеситесь, пожалуйста, серьезно к данному вопросу.</w:t>
            </w:r>
          </w:p>
          <w:p w:rsidR="006D2500" w:rsidRPr="00321FBA" w:rsidRDefault="006D2500" w:rsidP="006D2500">
            <w:pPr>
              <w:jc w:val="both"/>
              <w:rPr>
                <w:rFonts w:ascii="Verdana" w:hAnsi="Verdana"/>
                <w:color w:val="0070C0"/>
                <w:sz w:val="32"/>
                <w:szCs w:val="32"/>
              </w:rPr>
            </w:pP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> 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  <w:t xml:space="preserve">    Во-первых, </w:t>
            </w:r>
            <w:r w:rsidRPr="00367857">
              <w:rPr>
                <w:rStyle w:val="a3"/>
                <w:rFonts w:ascii="Verdana" w:hAnsi="Verdana"/>
                <w:color w:val="FF0000"/>
                <w:sz w:val="32"/>
                <w:szCs w:val="32"/>
              </w:rPr>
              <w:t>услуги аварийных служб достаточно дорогие</w:t>
            </w:r>
            <w:r w:rsidRPr="00367857">
              <w:rPr>
                <w:rFonts w:ascii="Verdana" w:hAnsi="Verdana"/>
                <w:color w:val="FF0000"/>
                <w:sz w:val="32"/>
                <w:szCs w:val="32"/>
              </w:rPr>
              <w:t>. </w:t>
            </w:r>
            <w:r w:rsidRPr="00367857">
              <w:rPr>
                <w:rFonts w:ascii="Verdana" w:hAnsi="Verdana"/>
                <w:color w:val="FF0000"/>
                <w:sz w:val="32"/>
                <w:szCs w:val="32"/>
              </w:rPr>
              <w:br/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    Во-вторых, мало приятного </w:t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>«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>получить</w:t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>»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 фонтан сточных вод из унитаза или из раковины, как это произошло. 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  <w:t xml:space="preserve">    В-третьих, и это самое главное! – основная масса канализационных стояков находится в офисах, и если засор произойдет тогда, когда офисы закрыты – ни одна аварийная бригада не поможет.</w:t>
            </w:r>
          </w:p>
          <w:p w:rsidR="006D2500" w:rsidRDefault="006D2500" w:rsidP="006D2500">
            <w:pPr>
              <w:jc w:val="both"/>
              <w:rPr>
                <w:rFonts w:ascii="Verdana" w:hAnsi="Verdana"/>
                <w:color w:val="0070C0"/>
                <w:sz w:val="32"/>
                <w:szCs w:val="32"/>
              </w:rPr>
            </w:pP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 Мы сможем только перекрыть воду, чтобы не усугублять ситуацию. 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br/>
            </w:r>
            <w:r>
              <w:rPr>
                <w:rFonts w:ascii="Verdana" w:hAnsi="Verdana"/>
                <w:color w:val="0070C0"/>
                <w:sz w:val="32"/>
                <w:szCs w:val="32"/>
              </w:rPr>
              <w:t xml:space="preserve">    </w:t>
            </w:r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>В-четвертых, каждое отключение воды приводит к «</w:t>
            </w:r>
            <w:proofErr w:type="spellStart"/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>завоздушенности</w:t>
            </w:r>
            <w:proofErr w:type="spellEnd"/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» системы </w:t>
            </w:r>
            <w:proofErr w:type="gramStart"/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 xml:space="preserve">( </w:t>
            </w:r>
            <w:proofErr w:type="gramEnd"/>
            <w:r w:rsidRPr="00321FBA">
              <w:rPr>
                <w:rFonts w:ascii="Verdana" w:hAnsi="Verdana"/>
                <w:color w:val="0070C0"/>
                <w:sz w:val="32"/>
                <w:szCs w:val="32"/>
              </w:rPr>
              <w:t>верхние этажи не получают горячую воду) – и приходится сливать воду из труб со всего дома и заполнять их заново, а это дополнительный расход воды, и не маленький.</w:t>
            </w:r>
          </w:p>
          <w:p w:rsidR="006D2500" w:rsidRDefault="006D2500" w:rsidP="006D2500">
            <w:pPr>
              <w:jc w:val="both"/>
              <w:rPr>
                <w:rFonts w:ascii="Verdana" w:hAnsi="Verdana"/>
                <w:color w:val="0070C0"/>
                <w:sz w:val="32"/>
                <w:szCs w:val="32"/>
              </w:rPr>
            </w:pPr>
          </w:p>
          <w:p w:rsidR="006D2500" w:rsidRPr="00367857" w:rsidRDefault="006D2500" w:rsidP="006D2500">
            <w:pPr>
              <w:jc w:val="both"/>
              <w:rPr>
                <w:rFonts w:ascii="Verdana" w:hAnsi="Verdana"/>
                <w:color w:val="FF0000"/>
                <w:sz w:val="32"/>
                <w:szCs w:val="32"/>
              </w:rPr>
            </w:pPr>
            <w:r w:rsidRPr="00367857">
              <w:rPr>
                <w:rFonts w:ascii="Verdana" w:hAnsi="Verdana"/>
                <w:color w:val="FF0000"/>
                <w:sz w:val="32"/>
                <w:szCs w:val="32"/>
              </w:rPr>
              <w:t xml:space="preserve"> Помните, нельзя быть собственником и не за что не отвечать! Призываю, вместе считать деньги в нашем кошельк</w:t>
            </w:r>
            <w:r w:rsidR="00B52E0F">
              <w:rPr>
                <w:rFonts w:ascii="Verdana" w:hAnsi="Verdana"/>
                <w:color w:val="FF0000"/>
                <w:sz w:val="32"/>
                <w:szCs w:val="32"/>
              </w:rPr>
              <w:t>е и рационально использовать их!</w:t>
            </w:r>
          </w:p>
          <w:p w:rsidR="006D2500" w:rsidRPr="00367857" w:rsidRDefault="006D2500" w:rsidP="006D2500">
            <w:pPr>
              <w:jc w:val="both"/>
              <w:rPr>
                <w:rFonts w:ascii="Verdana" w:hAnsi="Verdana"/>
                <w:color w:val="FF0000"/>
                <w:sz w:val="32"/>
                <w:szCs w:val="32"/>
              </w:rPr>
            </w:pPr>
          </w:p>
          <w:p w:rsidR="00367857" w:rsidRPr="00321FBA" w:rsidRDefault="006D2500" w:rsidP="006D2500">
            <w:pPr>
              <w:jc w:val="both"/>
              <w:rPr>
                <w:rFonts w:ascii="Verdana" w:hAnsi="Verdana"/>
                <w:color w:val="0070C0"/>
                <w:sz w:val="32"/>
                <w:szCs w:val="32"/>
              </w:rPr>
            </w:pPr>
            <w:r w:rsidRPr="00367857">
              <w:rPr>
                <w:rFonts w:ascii="Verdana" w:hAnsi="Verdana"/>
                <w:color w:val="0070C0"/>
                <w:sz w:val="28"/>
                <w:szCs w:val="28"/>
              </w:rPr>
              <w:t>С уважением, председатель ТСЖ «Светлое»</w:t>
            </w:r>
            <w:r>
              <w:rPr>
                <w:rFonts w:ascii="Verdana" w:hAnsi="Verdana"/>
                <w:color w:val="0070C0"/>
                <w:sz w:val="28"/>
                <w:szCs w:val="28"/>
              </w:rPr>
              <w:t xml:space="preserve">    </w:t>
            </w:r>
            <w:r w:rsidRPr="00367857">
              <w:rPr>
                <w:rFonts w:ascii="Verdana" w:hAnsi="Verdana"/>
                <w:color w:val="0070C0"/>
                <w:sz w:val="28"/>
                <w:szCs w:val="28"/>
              </w:rPr>
              <w:t xml:space="preserve">     В.М.</w:t>
            </w:r>
            <w:r>
              <w:rPr>
                <w:rFonts w:ascii="Verdana" w:hAnsi="Verdana"/>
                <w:color w:val="0070C0"/>
                <w:sz w:val="28"/>
                <w:szCs w:val="28"/>
              </w:rPr>
              <w:t xml:space="preserve"> </w:t>
            </w:r>
            <w:r w:rsidRPr="00367857">
              <w:rPr>
                <w:rFonts w:ascii="Verdana" w:hAnsi="Verdana"/>
                <w:color w:val="0070C0"/>
                <w:sz w:val="28"/>
                <w:szCs w:val="28"/>
              </w:rPr>
              <w:t>Шварцкопф.</w:t>
            </w:r>
            <w:r w:rsidR="00367857">
              <w:rPr>
                <w:rFonts w:ascii="Verdana" w:hAnsi="Verdana"/>
                <w:color w:val="0070C0"/>
                <w:sz w:val="32"/>
                <w:szCs w:val="32"/>
              </w:rPr>
              <w:t xml:space="preserve"> </w:t>
            </w:r>
          </w:p>
        </w:tc>
      </w:tr>
    </w:tbl>
    <w:p w:rsidR="00A30B6E" w:rsidRPr="00321FBA" w:rsidRDefault="00A30B6E">
      <w:pPr>
        <w:rPr>
          <w:color w:val="0070C0"/>
          <w:sz w:val="32"/>
          <w:szCs w:val="32"/>
        </w:rPr>
      </w:pPr>
    </w:p>
    <w:sectPr w:rsidR="00A30B6E" w:rsidRPr="00321FBA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4"/>
    <w:rsid w:val="00321FBA"/>
    <w:rsid w:val="00367857"/>
    <w:rsid w:val="006D2500"/>
    <w:rsid w:val="00794411"/>
    <w:rsid w:val="008B52A4"/>
    <w:rsid w:val="00A30B6E"/>
    <w:rsid w:val="00A61CF4"/>
    <w:rsid w:val="00B5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FBA"/>
    <w:rPr>
      <w:b/>
      <w:bCs/>
    </w:rPr>
  </w:style>
  <w:style w:type="paragraph" w:styleId="a4">
    <w:name w:val="Balloon Text"/>
    <w:basedOn w:val="a"/>
    <w:link w:val="a5"/>
    <w:rsid w:val="006D2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FBA"/>
    <w:rPr>
      <w:b/>
      <w:bCs/>
    </w:rPr>
  </w:style>
  <w:style w:type="paragraph" w:styleId="a4">
    <w:name w:val="Balloon Text"/>
    <w:basedOn w:val="a"/>
    <w:link w:val="a5"/>
    <w:rsid w:val="006D2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2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2017-10-30T08:23:00Z</dcterms:created>
  <dcterms:modified xsi:type="dcterms:W3CDTF">2017-10-30T08:45:00Z</dcterms:modified>
</cp:coreProperties>
</file>