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3" w:rsidRPr="00255D0E" w:rsidRDefault="002753F8" w:rsidP="00A36C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sz w:val="20"/>
          <w:szCs w:val="20"/>
        </w:rPr>
        <w:t>Приложение № 7</w:t>
      </w:r>
      <w:bookmarkStart w:id="0" w:name="_GoBack"/>
      <w:bookmarkEnd w:id="0"/>
      <w:r w:rsidR="00A36CB3" w:rsidRPr="00255D0E">
        <w:rPr>
          <w:b/>
          <w:sz w:val="20"/>
          <w:szCs w:val="20"/>
        </w:rPr>
        <w:t xml:space="preserve"> к Протоколу № </w:t>
      </w:r>
      <w:r w:rsidR="006B5F83">
        <w:rPr>
          <w:b/>
          <w:sz w:val="20"/>
          <w:szCs w:val="20"/>
        </w:rPr>
        <w:t>6</w:t>
      </w:r>
      <w:r w:rsidR="00A36CB3" w:rsidRPr="00255D0E">
        <w:rPr>
          <w:b/>
          <w:sz w:val="16"/>
          <w:szCs w:val="16"/>
        </w:rPr>
        <w:t xml:space="preserve"> </w:t>
      </w:r>
      <w:r w:rsidR="00A36CB3" w:rsidRPr="00255D0E">
        <w:rPr>
          <w:sz w:val="20"/>
          <w:szCs w:val="20"/>
        </w:rPr>
        <w:t xml:space="preserve">внеочередного общего собрания </w:t>
      </w:r>
    </w:p>
    <w:p w:rsidR="00A36CB3" w:rsidRPr="00255D0E" w:rsidRDefault="00A36CB3" w:rsidP="00A36C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55D0E">
        <w:rPr>
          <w:sz w:val="20"/>
          <w:szCs w:val="20"/>
        </w:rPr>
        <w:t xml:space="preserve">                      членов ТСЖ «Светлое» , проводимого в форме очно-заочного  голосования</w:t>
      </w:r>
    </w:p>
    <w:p w:rsidR="00A36CB3" w:rsidRPr="00255D0E" w:rsidRDefault="00A36CB3" w:rsidP="00A36CB3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55D0E">
        <w:rPr>
          <w:sz w:val="20"/>
          <w:szCs w:val="20"/>
        </w:rPr>
        <w:t>по адресу: ул. Университетская, д. 7, г.</w:t>
      </w:r>
      <w:r w:rsidR="00AF56C8" w:rsidRPr="00255D0E">
        <w:rPr>
          <w:sz w:val="20"/>
          <w:szCs w:val="20"/>
        </w:rPr>
        <w:t>Сургут, ХМАО-Югра от 22.04.2018</w:t>
      </w:r>
      <w:r w:rsidRPr="00255D0E">
        <w:rPr>
          <w:sz w:val="20"/>
          <w:szCs w:val="20"/>
        </w:rPr>
        <w:t>г</w:t>
      </w:r>
      <w:r w:rsidRPr="00255D0E">
        <w:rPr>
          <w:b/>
          <w:sz w:val="20"/>
          <w:szCs w:val="20"/>
        </w:rPr>
        <w:t>.</w:t>
      </w:r>
    </w:p>
    <w:p w:rsidR="00A36CB3" w:rsidRDefault="00A36CB3" w:rsidP="000E21D6">
      <w:pPr>
        <w:jc w:val="center"/>
        <w:rPr>
          <w:rFonts w:eastAsia="Calibri"/>
          <w:b/>
          <w:sz w:val="32"/>
          <w:szCs w:val="32"/>
          <w:u w:val="single"/>
        </w:rPr>
      </w:pPr>
    </w:p>
    <w:p w:rsidR="0063239B" w:rsidRPr="000E21D6" w:rsidRDefault="000E21D6" w:rsidP="000E21D6">
      <w:pPr>
        <w:jc w:val="center"/>
        <w:rPr>
          <w:rFonts w:eastAsia="Calibri"/>
          <w:b/>
          <w:sz w:val="32"/>
          <w:szCs w:val="32"/>
          <w:u w:val="single"/>
        </w:rPr>
      </w:pPr>
      <w:r w:rsidRPr="000E21D6">
        <w:rPr>
          <w:rFonts w:eastAsia="Calibri"/>
          <w:b/>
          <w:sz w:val="32"/>
          <w:szCs w:val="32"/>
          <w:u w:val="single"/>
        </w:rPr>
        <w:t>ТСЖ «СВЕТЛОЕ»</w:t>
      </w:r>
    </w:p>
    <w:p w:rsidR="0063239B" w:rsidRPr="002C3EF9" w:rsidRDefault="0063239B" w:rsidP="000E21D6">
      <w:pPr>
        <w:jc w:val="center"/>
        <w:rPr>
          <w:rFonts w:eastAsia="Calibri"/>
          <w:b/>
          <w:sz w:val="32"/>
          <w:szCs w:val="32"/>
        </w:rPr>
      </w:pPr>
    </w:p>
    <w:p w:rsidR="000E21D6" w:rsidRDefault="000E21D6" w:rsidP="000E21D6">
      <w:pPr>
        <w:jc w:val="center"/>
        <w:rPr>
          <w:rFonts w:eastAsia="Calibri"/>
          <w:b/>
        </w:rPr>
      </w:pPr>
      <w:r w:rsidRPr="000E21D6">
        <w:rPr>
          <w:rFonts w:eastAsia="Calibri"/>
          <w:sz w:val="48"/>
          <w:szCs w:val="48"/>
        </w:rPr>
        <w:t>п</w:t>
      </w:r>
      <w:r w:rsidR="00E43582" w:rsidRPr="002C3EF9">
        <w:rPr>
          <w:rFonts w:eastAsia="Calibri"/>
          <w:b/>
        </w:rPr>
        <w:t>ЛАН</w:t>
      </w:r>
      <w:r w:rsidR="002C59CC">
        <w:rPr>
          <w:rFonts w:eastAsia="Calibri"/>
          <w:b/>
        </w:rPr>
        <w:t xml:space="preserve">  РАБОТ </w:t>
      </w:r>
      <w:r w:rsidR="00E43582" w:rsidRPr="002C3EF9">
        <w:rPr>
          <w:rFonts w:eastAsia="Calibri"/>
          <w:b/>
        </w:rPr>
        <w:t xml:space="preserve"> И ПЕРИОДИЧНОСТЬ ВЫПОЛНЕНИЯ РАБОТ (УСЛУГ)</w:t>
      </w:r>
    </w:p>
    <w:p w:rsidR="000E21D6" w:rsidRDefault="00E43582" w:rsidP="000E21D6">
      <w:pPr>
        <w:jc w:val="center"/>
        <w:rPr>
          <w:rFonts w:eastAsia="Calibri"/>
          <w:b/>
        </w:rPr>
      </w:pPr>
      <w:r w:rsidRPr="002C3EF9">
        <w:rPr>
          <w:rFonts w:eastAsia="Calibri"/>
          <w:b/>
        </w:rPr>
        <w:t>ПО СОДЕРЖАНИЮ И РЕМОНТУ ЖИЛЫХ И НЕЖИЛЫХ ПОМЕЩЕНИЙ</w:t>
      </w:r>
    </w:p>
    <w:p w:rsidR="000E21D6" w:rsidRDefault="000E21D6" w:rsidP="000E21D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</w:t>
      </w:r>
      <w:r w:rsidR="00E43582" w:rsidRPr="002C3EF9">
        <w:rPr>
          <w:rFonts w:eastAsia="Calibri"/>
          <w:b/>
        </w:rPr>
        <w:t xml:space="preserve">МКД </w:t>
      </w:r>
      <w:r>
        <w:rPr>
          <w:rFonts w:eastAsia="Calibri"/>
          <w:b/>
        </w:rPr>
        <w:t>№ 7 ПО УЛ.УНИВЕРСИТЕТСКОЙ В Г.СУРГУТ</w:t>
      </w:r>
    </w:p>
    <w:p w:rsidR="00E43582" w:rsidRPr="002C3EF9" w:rsidRDefault="00E43582" w:rsidP="000E21D6">
      <w:pPr>
        <w:jc w:val="center"/>
        <w:rPr>
          <w:rFonts w:eastAsia="Calibri"/>
          <w:b/>
        </w:rPr>
      </w:pPr>
      <w:r w:rsidRPr="002C3EF9">
        <w:rPr>
          <w:rFonts w:eastAsia="Calibri"/>
          <w:b/>
        </w:rPr>
        <w:t>НА 201</w:t>
      </w:r>
      <w:r w:rsidR="003A633F">
        <w:rPr>
          <w:rFonts w:eastAsia="Calibri"/>
          <w:b/>
        </w:rPr>
        <w:t>8</w:t>
      </w:r>
      <w:r w:rsidR="00FB511A">
        <w:rPr>
          <w:rFonts w:eastAsia="Calibri"/>
          <w:b/>
        </w:rPr>
        <w:t xml:space="preserve"> - 2020</w:t>
      </w:r>
      <w:r w:rsidRPr="002C3EF9">
        <w:rPr>
          <w:rFonts w:eastAsia="Calibri"/>
          <w:b/>
        </w:rPr>
        <w:t xml:space="preserve"> ГОД.</w:t>
      </w:r>
    </w:p>
    <w:p w:rsidR="002C3EF9" w:rsidRPr="002C3EF9" w:rsidRDefault="002C3EF9" w:rsidP="0063239B">
      <w:pPr>
        <w:jc w:val="center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2931"/>
      </w:tblGrid>
      <w:tr w:rsidR="0063239B" w:rsidRPr="0063239B" w:rsidTr="006E2026"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B6" w:rsidRDefault="00FB7BB6" w:rsidP="0063239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Периодичность</w:t>
            </w: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выполнения работ</w:t>
            </w: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(услуг)</w:t>
            </w:r>
          </w:p>
        </w:tc>
      </w:tr>
      <w:tr w:rsidR="0063239B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63239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0"/>
                <w:szCs w:val="10"/>
              </w:rPr>
            </w:pPr>
          </w:p>
          <w:p w:rsidR="0063239B" w:rsidRPr="001B776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1B776B">
              <w:rPr>
                <w:b/>
                <w:sz w:val="28"/>
                <w:szCs w:val="28"/>
              </w:rPr>
              <w:t>1. Содержание ограждающих несущих и ненесущих конструкций многоквартирного дома:</w:t>
            </w:r>
          </w:p>
          <w:p w:rsidR="0063239B" w:rsidRPr="0063239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6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1.1. Фасады: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6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34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A0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снятие с фасада угрожающих падением архитектурных деталей, облицовочных плиток, отделочных кирпичей, отслоившейся от поверхности стены штукатурки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и установка утерянных указателей улиц                   и номерных знаков домов, табличек с указанием                номеров подъездов, квартир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36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1.2. Подъезды и лестничные клетки: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8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4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укрепление, утепление и мелкий ремонт входных дверей; установка пружин на входных дверях; утепление оконных проемов; замена разбитых стекол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  <w:p w:rsidR="00771CA0" w:rsidRPr="00771CA0" w:rsidRDefault="00771CA0" w:rsidP="0014744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t>- устранение мелких повреждений лестниц, в том числе укрепление перил и ограждающих элементов лестниц</w:t>
            </w:r>
            <w:r w:rsidR="00630FC9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0FC9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размещение в доступном для обозрения месте                информации об организациях с указанием адресов                               и номеров телефонов: государственной жилищной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инспекции; структурных подразделений администрации муниципального образования, курирующих деятельность жилищных и коммунальных организаций; пожарной охраны; отделения милиции; скорой медицинской помощи; аварийных служ</w:t>
            </w:r>
            <w:r w:rsidR="00301BD0">
              <w:rPr>
                <w:rFonts w:eastAsia="Calibri"/>
                <w:sz w:val="28"/>
                <w:szCs w:val="28"/>
              </w:rPr>
              <w:t>б жилищного хозяйства, в обязан</w:t>
            </w:r>
            <w:r w:rsidRPr="009B36FE">
              <w:rPr>
                <w:rFonts w:eastAsia="Calibri"/>
                <w:sz w:val="28"/>
                <w:szCs w:val="28"/>
              </w:rPr>
              <w:t>ностях которых лежит ликвидация аварий в жилых домах; а также прочей информации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0FC9" w:rsidRDefault="0063239B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обеспечение в помещениях общего пользования нормативного температурно-влажностного режима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6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363E43" w:rsidRDefault="0063239B" w:rsidP="009B36FE">
            <w:pPr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>1.3. Отмостки: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363E43" w:rsidRDefault="00CA2E92" w:rsidP="00CA2E9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363E43" w:rsidRPr="00363E4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63239B" w:rsidRPr="0063239B" w:rsidTr="006E2026">
        <w:trPr>
          <w:trHeight w:val="28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7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27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1415BD">
        <w:trPr>
          <w:trHeight w:val="7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просевших и разрушенных участков отмосток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3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363E43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>1.4. Фундаменты: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CA2E92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устранение местных деформаций, усиление                           и восстановление поврежденных участков фундаментов, вентиляционных продухов, отмостки и входов в тех. </w:t>
            </w:r>
            <w:r w:rsidR="000C7AED">
              <w:rPr>
                <w:rFonts w:eastAsia="Calibri"/>
                <w:sz w:val="28"/>
                <w:szCs w:val="28"/>
              </w:rPr>
              <w:t>п</w:t>
            </w:r>
            <w:r w:rsidRPr="00BD2505">
              <w:rPr>
                <w:rFonts w:eastAsia="Calibri"/>
                <w:sz w:val="28"/>
                <w:szCs w:val="28"/>
              </w:rPr>
              <w:t>омещения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E5132F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восстановление поврежденных участков гидроизоляции фундаментов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E5132F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1.5. Наружные стены и фасады, а также стены                       со стороны помещений общего пользования: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герметизация стыков, заделка выбоин и трещин                   на поверхности блоков и панелей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Pr="00B978CC" w:rsidRDefault="0014744D" w:rsidP="002D421A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 xml:space="preserve">- </w:t>
            </w:r>
            <w:r w:rsidR="002D421A" w:rsidRPr="00B978CC">
              <w:rPr>
                <w:rFonts w:eastAsia="Calibri"/>
                <w:sz w:val="28"/>
                <w:szCs w:val="28"/>
              </w:rPr>
              <w:t xml:space="preserve"> Ремонт заполнения наружной части деформационного </w:t>
            </w:r>
          </w:p>
          <w:p w:rsidR="0014744D" w:rsidRPr="00BD2505" w:rsidRDefault="002D421A" w:rsidP="002D421A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шва – 110 м.п.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2D421A" w:rsidP="0014744D"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ремонт и окраска отдельных элементов фасадов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CA2E92">
            <w:pPr>
              <w:keepNext/>
              <w:outlineLvl w:val="1"/>
              <w:rPr>
                <w:iCs/>
                <w:sz w:val="28"/>
                <w:szCs w:val="28"/>
              </w:rPr>
            </w:pPr>
            <w:r w:rsidRPr="00BD2505">
              <w:rPr>
                <w:bCs/>
                <w:iCs/>
                <w:sz w:val="28"/>
                <w:szCs w:val="28"/>
              </w:rPr>
              <w:lastRenderedPageBreak/>
              <w:t xml:space="preserve">1.6. Перекрытия: ремонт и восстановление утепления </w:t>
            </w:r>
            <w:r w:rsidR="00CA2E92">
              <w:rPr>
                <w:bCs/>
                <w:iCs/>
                <w:sz w:val="28"/>
                <w:szCs w:val="28"/>
              </w:rPr>
              <w:t>технических этажей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Default="0063239B" w:rsidP="009B36FE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 w:rsidRPr="009B36FE">
              <w:rPr>
                <w:bCs/>
                <w:iCs/>
                <w:sz w:val="28"/>
                <w:szCs w:val="28"/>
              </w:rPr>
              <w:t>1.7. Оконные и дверные заполнения в помещениях общего пользо</w:t>
            </w:r>
            <w:r w:rsidR="00212661" w:rsidRPr="009B36FE">
              <w:rPr>
                <w:bCs/>
                <w:iCs/>
                <w:sz w:val="28"/>
                <w:szCs w:val="28"/>
              </w:rPr>
              <w:t>вания: смена и восстановление о</w:t>
            </w:r>
            <w:r w:rsidRPr="009B36FE">
              <w:rPr>
                <w:bCs/>
                <w:iCs/>
                <w:sz w:val="28"/>
                <w:szCs w:val="28"/>
              </w:rPr>
              <w:t>тдельных элементов (приборо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в) и заполнений, </w:t>
            </w:r>
            <w:r w:rsidRPr="009B36FE">
              <w:rPr>
                <w:bCs/>
                <w:iCs/>
                <w:sz w:val="28"/>
                <w:szCs w:val="28"/>
              </w:rPr>
              <w:t>частичная замена оконных и дверных заполнений, смена оконных и дверных при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боров, установка </w:t>
            </w:r>
            <w:r w:rsidR="00630FC9">
              <w:rPr>
                <w:bCs/>
                <w:iCs/>
                <w:sz w:val="28"/>
                <w:szCs w:val="28"/>
              </w:rPr>
              <w:t xml:space="preserve"> 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 </w:t>
            </w:r>
            <w:r w:rsidRPr="009B36FE">
              <w:rPr>
                <w:bCs/>
                <w:iCs/>
                <w:sz w:val="28"/>
                <w:szCs w:val="28"/>
              </w:rPr>
              <w:t>пружин доводчиков и прочие работы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  <w:p w:rsidR="002D421A" w:rsidRPr="00B978CC" w:rsidRDefault="002D421A" w:rsidP="002D421A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Замена входных дверей металлических –</w:t>
            </w:r>
            <w:r w:rsidR="002D717D" w:rsidRPr="00B978CC">
              <w:rPr>
                <w:rFonts w:eastAsia="Calibri"/>
                <w:sz w:val="28"/>
                <w:szCs w:val="28"/>
              </w:rPr>
              <w:t>1</w:t>
            </w:r>
            <w:r w:rsidRPr="00B978CC">
              <w:rPr>
                <w:rFonts w:eastAsia="Calibri"/>
                <w:sz w:val="28"/>
                <w:szCs w:val="28"/>
              </w:rPr>
              <w:t xml:space="preserve"> шт.</w:t>
            </w:r>
          </w:p>
          <w:p w:rsidR="002D421A" w:rsidRPr="00B978CC" w:rsidRDefault="002D421A" w:rsidP="002D421A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 xml:space="preserve">Замена входных дверей пластиковых – </w:t>
            </w:r>
            <w:r w:rsidR="002D717D" w:rsidRPr="00B978CC">
              <w:rPr>
                <w:rFonts w:eastAsia="Calibri"/>
                <w:sz w:val="28"/>
                <w:szCs w:val="28"/>
              </w:rPr>
              <w:t>1</w:t>
            </w:r>
            <w:r w:rsidRPr="00B978CC">
              <w:rPr>
                <w:rFonts w:eastAsia="Calibri"/>
                <w:sz w:val="28"/>
                <w:szCs w:val="28"/>
              </w:rPr>
              <w:t xml:space="preserve"> шт.</w:t>
            </w:r>
          </w:p>
          <w:p w:rsidR="002D421A" w:rsidRPr="00B978CC" w:rsidRDefault="002D421A" w:rsidP="002D421A">
            <w:pPr>
              <w:rPr>
                <w:rFonts w:eastAsia="Calibri"/>
                <w:sz w:val="28"/>
                <w:szCs w:val="28"/>
                <w:vertAlign w:val="superscript"/>
              </w:rPr>
            </w:pPr>
            <w:r w:rsidRPr="00B978CC">
              <w:rPr>
                <w:rFonts w:eastAsia="Calibri"/>
                <w:sz w:val="28"/>
                <w:szCs w:val="28"/>
              </w:rPr>
              <w:t xml:space="preserve">Замена стекол - </w:t>
            </w:r>
            <w:r w:rsidR="002D717D" w:rsidRPr="00B978CC">
              <w:rPr>
                <w:rFonts w:eastAsia="Calibri"/>
                <w:sz w:val="28"/>
                <w:szCs w:val="28"/>
              </w:rPr>
              <w:t>3</w:t>
            </w:r>
            <w:r w:rsidRPr="00B978CC">
              <w:rPr>
                <w:rFonts w:eastAsia="Calibri"/>
                <w:sz w:val="28"/>
                <w:szCs w:val="28"/>
              </w:rPr>
              <w:t>0 м</w:t>
            </w:r>
            <w:r w:rsidRPr="00B978CC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  <w:p w:rsidR="002D421A" w:rsidRPr="00B978CC" w:rsidRDefault="002D421A" w:rsidP="002D421A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Замена ручек – 20 шт.</w:t>
            </w:r>
          </w:p>
          <w:p w:rsidR="002D421A" w:rsidRPr="009B36FE" w:rsidRDefault="002D421A" w:rsidP="002D421A">
            <w:pPr>
              <w:keepNext/>
              <w:outlineLvl w:val="1"/>
              <w:rPr>
                <w:iCs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Замена пружин - 10 шт.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CA" w:rsidRPr="009B36FE" w:rsidRDefault="00E40FCA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  <w:p w:rsidR="00E40FCA" w:rsidRPr="009B36FE" w:rsidRDefault="001359C1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40FC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14744D" w:rsidRPr="0063239B" w:rsidTr="006E2026">
        <w:trPr>
          <w:trHeight w:val="7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363E43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1.8.  К</w:t>
            </w:r>
            <w:r w:rsidR="0014744D" w:rsidRPr="009B36FE">
              <w:rPr>
                <w:rFonts w:eastAsia="Calibri"/>
                <w:sz w:val="28"/>
                <w:szCs w:val="28"/>
              </w:rPr>
              <w:t>рыльца, зонты-козырьки над входами в подъезды, над балконами верхних этажей: восстановление или замена отдельных участков и элементов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лестниц</w:t>
            </w:r>
            <w:r w:rsidR="0014744D" w:rsidRPr="009B36FE">
              <w:rPr>
                <w:rFonts w:eastAsia="Calibri"/>
                <w:bCs/>
                <w:sz w:val="28"/>
                <w:szCs w:val="28"/>
              </w:rPr>
              <w:t xml:space="preserve">, крылец, зонтов-козырьков над входами в </w:t>
            </w:r>
            <w:r w:rsidR="00797A95" w:rsidRPr="009B36FE">
              <w:rPr>
                <w:rFonts w:eastAsia="Calibri"/>
                <w:bCs/>
                <w:sz w:val="28"/>
                <w:szCs w:val="28"/>
              </w:rPr>
              <w:t>подъезды</w:t>
            </w:r>
            <w:r w:rsidR="00630FC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CA2E92" w:rsidP="0014744D"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 w:rsidRPr="009B36FE">
              <w:rPr>
                <w:bCs/>
                <w:iCs/>
                <w:sz w:val="28"/>
                <w:szCs w:val="28"/>
              </w:rPr>
              <w:t>1.9. Полы в помещениях общего пользования: замена ил</w:t>
            </w:r>
            <w:r w:rsidR="00363E43">
              <w:rPr>
                <w:bCs/>
                <w:iCs/>
                <w:sz w:val="28"/>
                <w:szCs w:val="28"/>
              </w:rPr>
              <w:t xml:space="preserve">и восстановление </w:t>
            </w:r>
            <w:r w:rsidR="00630FC9">
              <w:rPr>
                <w:bCs/>
                <w:iCs/>
                <w:sz w:val="28"/>
                <w:szCs w:val="28"/>
              </w:rPr>
              <w:t xml:space="preserve"> полов</w:t>
            </w:r>
            <w:r w:rsidRPr="009B36FE">
              <w:rPr>
                <w:bCs/>
                <w:iCs/>
                <w:sz w:val="28"/>
                <w:szCs w:val="28"/>
              </w:rPr>
              <w:t xml:space="preserve"> и покрытия полов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363E43" w:rsidP="0014744D">
            <w:r>
              <w:rPr>
                <w:rFonts w:eastAsia="Calibri"/>
                <w:sz w:val="28"/>
                <w:szCs w:val="28"/>
              </w:rPr>
              <w:t>Текущий ремонт (май-сентябрь)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1.10. Внутренняя отделка в помещениях общего пользования: восстановление отдельными </w:t>
            </w:r>
            <w:r w:rsidR="00797A95" w:rsidRPr="009B36FE">
              <w:rPr>
                <w:rFonts w:eastAsia="Calibri"/>
                <w:sz w:val="28"/>
                <w:szCs w:val="28"/>
              </w:rPr>
              <w:t>участками отделки</w:t>
            </w:r>
            <w:r w:rsidRPr="009B36FE">
              <w:rPr>
                <w:rFonts w:eastAsia="Calibri"/>
                <w:sz w:val="28"/>
                <w:szCs w:val="28"/>
              </w:rPr>
              <w:t xml:space="preserve"> стен, потолков, полов</w:t>
            </w:r>
          </w:p>
          <w:p w:rsidR="002D421A" w:rsidRPr="00B978CC" w:rsidRDefault="002D421A" w:rsidP="0014744D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Текущий ремонт МОП</w:t>
            </w:r>
            <w:r w:rsidR="0025202C" w:rsidRPr="00B978CC">
              <w:rPr>
                <w:rFonts w:eastAsia="Calibri"/>
                <w:sz w:val="28"/>
                <w:szCs w:val="28"/>
              </w:rPr>
              <w:t xml:space="preserve"> 2,3 подъезды – </w:t>
            </w:r>
            <w:r w:rsidR="00714FA2" w:rsidRPr="00B978CC">
              <w:rPr>
                <w:rFonts w:eastAsia="Calibri"/>
                <w:sz w:val="28"/>
                <w:szCs w:val="28"/>
              </w:rPr>
              <w:t>8</w:t>
            </w:r>
            <w:r w:rsidR="0025202C" w:rsidRPr="00B978CC">
              <w:rPr>
                <w:rFonts w:eastAsia="Calibri"/>
                <w:sz w:val="28"/>
                <w:szCs w:val="28"/>
              </w:rPr>
              <w:t xml:space="preserve"> площадок.</w:t>
            </w:r>
          </w:p>
          <w:p w:rsidR="00801DB7" w:rsidRPr="002D717D" w:rsidRDefault="0025202C" w:rsidP="00714FA2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 xml:space="preserve">Текущий ремонт МОП (подъезды офисов) – </w:t>
            </w:r>
            <w:r w:rsidR="00714FA2" w:rsidRPr="00B978CC">
              <w:rPr>
                <w:rFonts w:eastAsia="Calibri"/>
                <w:sz w:val="28"/>
                <w:szCs w:val="28"/>
              </w:rPr>
              <w:t>1</w:t>
            </w:r>
            <w:r w:rsidRPr="00B978CC">
              <w:rPr>
                <w:rFonts w:eastAsia="Calibri"/>
                <w:sz w:val="28"/>
                <w:szCs w:val="28"/>
              </w:rPr>
              <w:t xml:space="preserve"> подъезд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363E43" w:rsidP="0014744D">
            <w:r>
              <w:rPr>
                <w:rFonts w:eastAsia="Calibri"/>
                <w:sz w:val="28"/>
                <w:szCs w:val="28"/>
              </w:rPr>
              <w:t>Текущий ремонт (май-сентябрь)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D2505" w:rsidRDefault="0063239B" w:rsidP="00BD2505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t>2. Содержание крыш: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5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2.1.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3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2.2.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2.3.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2.4. Удаление с крыш: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снега и наледи с желобов, водоприемных воронок на скатных крышах с наружным водостоком;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снега и наледи от водоприемных воронок на плоских крышах с внутренним водостоком;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снежных навесов и наледи на всех видах крыш;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снежных навесов и наледи с балконов верхних                  этажей и козырьков;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снега с плоских крыш в случае протекания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2.5. Очистка крыш от грязи, мусора, листьев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 (весной и осенью)</w:t>
            </w:r>
          </w:p>
        </w:tc>
      </w:tr>
      <w:tr w:rsidR="0063239B" w:rsidRPr="0063239B" w:rsidTr="006E2026">
        <w:trPr>
          <w:trHeight w:val="37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2.6. Укрепление и ремонт парапетных ограждений</w:t>
            </w:r>
          </w:p>
          <w:p w:rsidR="00EF6DC8" w:rsidRPr="009B36FE" w:rsidRDefault="00EF6DC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B978CC">
              <w:rPr>
                <w:rFonts w:eastAsia="Calibri"/>
                <w:sz w:val="28"/>
                <w:szCs w:val="28"/>
              </w:rPr>
              <w:t>Устройство водоотводящих систем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97A95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40FC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797A95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2.7</w:t>
            </w:r>
            <w:r w:rsidR="0014744D" w:rsidRPr="009B36FE">
              <w:rPr>
                <w:rFonts w:eastAsia="Calibri"/>
                <w:sz w:val="28"/>
                <w:szCs w:val="28"/>
              </w:rPr>
              <w:t xml:space="preserve">. Промазка герметизирующей замазкой свищей, </w:t>
            </w:r>
            <w:r w:rsidR="0014744D" w:rsidRPr="009B36FE">
              <w:rPr>
                <w:rFonts w:eastAsia="Calibri"/>
                <w:sz w:val="28"/>
                <w:szCs w:val="28"/>
              </w:rPr>
              <w:lastRenderedPageBreak/>
              <w:t>участков гребней крыш в местах протечки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313BE">
              <w:rPr>
                <w:rFonts w:eastAsia="Calibri"/>
                <w:sz w:val="28"/>
                <w:szCs w:val="28"/>
              </w:rPr>
              <w:lastRenderedPageBreak/>
              <w:t xml:space="preserve">по мере </w:t>
            </w:r>
            <w:r w:rsidRPr="00A313BE">
              <w:rPr>
                <w:rFonts w:eastAsia="Calibri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14744D" w:rsidRPr="0063239B" w:rsidTr="006E2026">
        <w:trPr>
          <w:trHeight w:val="24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797A95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2.8</w:t>
            </w:r>
            <w:r w:rsidR="0014744D" w:rsidRPr="009B36FE">
              <w:rPr>
                <w:rFonts w:eastAsia="Calibri"/>
                <w:sz w:val="28"/>
                <w:szCs w:val="28"/>
              </w:rPr>
              <w:t>. Укрепление водосточных труб, колен и воронок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313B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6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97A95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2.9</w:t>
            </w:r>
            <w:r w:rsidR="0063239B" w:rsidRPr="009B36FE">
              <w:rPr>
                <w:rFonts w:eastAsia="Calibri"/>
                <w:sz w:val="28"/>
                <w:szCs w:val="28"/>
              </w:rPr>
              <w:t>. Очистка систем водостока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</w:t>
            </w:r>
            <w:r w:rsidR="00797A95">
              <w:rPr>
                <w:rFonts w:eastAsia="Calibri"/>
                <w:sz w:val="28"/>
                <w:szCs w:val="28"/>
              </w:rPr>
              <w:t>10</w:t>
            </w:r>
            <w:r w:rsidRPr="009B36FE">
              <w:rPr>
                <w:rFonts w:eastAsia="Calibri"/>
                <w:sz w:val="28"/>
                <w:szCs w:val="28"/>
              </w:rPr>
              <w:t xml:space="preserve">. Содержание в исправном состоянии системы водостока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14744D" w:rsidRPr="0063239B" w:rsidTr="006E2026">
        <w:trPr>
          <w:trHeight w:val="27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AC020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2.1</w:t>
            </w:r>
            <w:r w:rsidR="00AC0207">
              <w:rPr>
                <w:sz w:val="28"/>
                <w:szCs w:val="28"/>
              </w:rPr>
              <w:t>1</w:t>
            </w:r>
            <w:r w:rsidRPr="009B36FE">
              <w:rPr>
                <w:sz w:val="28"/>
                <w:szCs w:val="28"/>
              </w:rPr>
              <w:t>. Ремонт гидроизоляции, утепления и вентиляции крыш</w:t>
            </w:r>
          </w:p>
          <w:p w:rsidR="0025202C" w:rsidRPr="00714FA2" w:rsidRDefault="0025202C" w:rsidP="00714FA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B978CC">
              <w:rPr>
                <w:sz w:val="28"/>
                <w:szCs w:val="28"/>
              </w:rPr>
              <w:t>Ремонт мягкой кровли в районе примыкания к водоприёмным воронкам 16,17 эта</w:t>
            </w:r>
            <w:r w:rsidR="00714FA2" w:rsidRPr="00B978CC">
              <w:rPr>
                <w:sz w:val="28"/>
                <w:szCs w:val="28"/>
              </w:rPr>
              <w:t>жи – 85</w:t>
            </w:r>
            <w:r w:rsidRPr="00B978CC">
              <w:rPr>
                <w:sz w:val="28"/>
                <w:szCs w:val="28"/>
              </w:rPr>
              <w:t xml:space="preserve"> м</w:t>
            </w:r>
            <w:r w:rsidRPr="00B978CC">
              <w:rPr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93279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7C4DA1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t>3. Содержание</w:t>
            </w:r>
            <w:r w:rsidR="005F702D">
              <w:rPr>
                <w:b/>
                <w:sz w:val="28"/>
                <w:szCs w:val="28"/>
              </w:rPr>
              <w:t xml:space="preserve"> технических  помещений </w:t>
            </w:r>
            <w:r w:rsidRPr="00BD250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3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25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F5F9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29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3.3.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 xml:space="preserve">о мере необходимости </w:t>
            </w:r>
          </w:p>
        </w:tc>
      </w:tr>
      <w:tr w:rsidR="0063239B" w:rsidRPr="0063239B" w:rsidTr="006E2026">
        <w:trPr>
          <w:trHeight w:val="3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3.4. Уборка </w:t>
            </w:r>
            <w:r w:rsidR="00212661" w:rsidRPr="009B36FE">
              <w:rPr>
                <w:sz w:val="28"/>
                <w:szCs w:val="28"/>
              </w:rPr>
              <w:t xml:space="preserve">технических  помещений  </w:t>
            </w:r>
            <w:r w:rsidRPr="009B36FE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3.5. Мелкий ремонт и укрепление входных </w:t>
            </w:r>
            <w:r w:rsidR="00212661" w:rsidRPr="009B36FE">
              <w:rPr>
                <w:sz w:val="28"/>
                <w:szCs w:val="28"/>
              </w:rPr>
              <w:t>дверей                   в техническое  помещение</w:t>
            </w:r>
            <w:r w:rsidR="00655A11" w:rsidRPr="009B36FE">
              <w:rPr>
                <w:sz w:val="28"/>
                <w:szCs w:val="28"/>
              </w:rPr>
              <w:t xml:space="preserve"> </w:t>
            </w:r>
            <w:r w:rsidR="00212661" w:rsidRPr="009B36FE">
              <w:rPr>
                <w:sz w:val="28"/>
                <w:szCs w:val="28"/>
              </w:rPr>
              <w:t>(подвал).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91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212661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3.7. </w:t>
            </w:r>
            <w:r w:rsidR="0063239B" w:rsidRPr="009B36FE">
              <w:rPr>
                <w:sz w:val="28"/>
                <w:szCs w:val="28"/>
              </w:rPr>
              <w:t>Соблюдение нормативного температурно-влажностного режима. Предотвращение сырости                    и замачивания грунтов, оснований ф</w:t>
            </w:r>
            <w:r w:rsidR="005F702D">
              <w:rPr>
                <w:sz w:val="28"/>
                <w:szCs w:val="28"/>
              </w:rPr>
              <w:t xml:space="preserve">ундаментов, </w:t>
            </w:r>
            <w:r w:rsidR="0063239B" w:rsidRPr="009B36FE">
              <w:rPr>
                <w:sz w:val="28"/>
                <w:szCs w:val="28"/>
              </w:rPr>
              <w:t xml:space="preserve"> и технически</w:t>
            </w:r>
            <w:r w:rsidR="004F5F91" w:rsidRPr="009B36FE">
              <w:rPr>
                <w:sz w:val="28"/>
                <w:szCs w:val="28"/>
              </w:rPr>
              <w:t xml:space="preserve">х подполий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3.8. Установка сеток и</w:t>
            </w:r>
            <w:r w:rsidR="00212661" w:rsidRPr="009B36FE">
              <w:rPr>
                <w:sz w:val="28"/>
                <w:szCs w:val="28"/>
              </w:rPr>
              <w:t xml:space="preserve"> решеток на проемы,</w:t>
            </w:r>
            <w:r w:rsidRPr="009B36FE">
              <w:rPr>
                <w:sz w:val="28"/>
                <w:szCs w:val="28"/>
              </w:rPr>
              <w:t xml:space="preserve"> каналы и отверстия для защиты от проникновения грызунов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A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3.9. Закр</w:t>
            </w:r>
            <w:r w:rsidR="005F702D">
              <w:rPr>
                <w:sz w:val="28"/>
                <w:szCs w:val="28"/>
              </w:rPr>
              <w:t xml:space="preserve">ытие </w:t>
            </w:r>
            <w:r w:rsidRPr="009B36FE">
              <w:rPr>
                <w:sz w:val="28"/>
                <w:szCs w:val="28"/>
              </w:rPr>
              <w:t xml:space="preserve"> дверей и лазов </w:t>
            </w:r>
            <w:r w:rsidR="005F702D">
              <w:rPr>
                <w:sz w:val="28"/>
                <w:szCs w:val="28"/>
              </w:rPr>
              <w:t xml:space="preserve">тех. этажей </w:t>
            </w:r>
            <w:r w:rsidRPr="009B36FE">
              <w:rPr>
                <w:sz w:val="28"/>
                <w:szCs w:val="28"/>
              </w:rPr>
              <w:t>на замки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F702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3.10. Дезинфекция, дератизация и дезинсекция                    </w:t>
            </w:r>
            <w:r w:rsidR="005F702D">
              <w:rPr>
                <w:sz w:val="28"/>
                <w:szCs w:val="28"/>
              </w:rPr>
              <w:t>технических этажей и</w:t>
            </w:r>
            <w:r w:rsidRPr="009B36FE">
              <w:rPr>
                <w:sz w:val="28"/>
                <w:szCs w:val="28"/>
              </w:rPr>
              <w:t xml:space="preserve"> технических подполий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19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3.11. Обеспечение освещения </w:t>
            </w:r>
            <w:r w:rsidR="005F702D">
              <w:rPr>
                <w:sz w:val="28"/>
                <w:szCs w:val="28"/>
              </w:rPr>
              <w:t>технических  помещений</w:t>
            </w:r>
            <w:r w:rsidR="00655A11" w:rsidRPr="009B36FE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23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3.12. Смена перегоревших лампочек в </w:t>
            </w:r>
            <w:r w:rsidR="00655A11" w:rsidRPr="009B36FE">
              <w:rPr>
                <w:sz w:val="28"/>
                <w:szCs w:val="28"/>
              </w:rPr>
              <w:t>технических  помещениях (</w:t>
            </w:r>
            <w:r w:rsidRPr="009B36FE">
              <w:rPr>
                <w:sz w:val="28"/>
                <w:szCs w:val="28"/>
              </w:rPr>
              <w:t>подвалах</w:t>
            </w:r>
            <w:r w:rsidR="00655A11" w:rsidRPr="009B36FE">
              <w:rPr>
                <w:sz w:val="28"/>
                <w:szCs w:val="28"/>
              </w:rPr>
              <w:t>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7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D2505" w:rsidRDefault="0063239B" w:rsidP="007C4DA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t>4. Содержание чердаков: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4.3.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4.4. Уборка мусора на чердаках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4.5. Мелкий ремонт и утепление дверей, люков                   выхода на чердаки и крышу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A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0D2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4.6. </w:t>
            </w:r>
            <w:r w:rsidR="0063239B" w:rsidRPr="009B36FE">
              <w:rPr>
                <w:sz w:val="28"/>
                <w:szCs w:val="28"/>
              </w:rPr>
              <w:t>Соблюдение нормативного температурно-влажностного режима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4.7. Утепление чердачных </w:t>
            </w:r>
            <w:r w:rsidR="00E535AB" w:rsidRPr="009B36FE">
              <w:rPr>
                <w:sz w:val="28"/>
                <w:szCs w:val="28"/>
              </w:rPr>
              <w:t>дверей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 xml:space="preserve">о мере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lastRenderedPageBreak/>
              <w:t>4.8. Закрытие чердачных дверей и металлических решеток на замки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AC020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</w:t>
            </w:r>
            <w:r w:rsidR="00AC0207">
              <w:rPr>
                <w:sz w:val="28"/>
                <w:szCs w:val="28"/>
              </w:rPr>
              <w:t>9</w:t>
            </w:r>
            <w:r w:rsidRPr="009B36FE">
              <w:rPr>
                <w:sz w:val="28"/>
                <w:szCs w:val="28"/>
              </w:rPr>
              <w:t>. Дезинфекция, дератизация и дезинсекция               чердачных помещений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53363" w:rsidRDefault="0063239B" w:rsidP="00B53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53363">
              <w:rPr>
                <w:b/>
                <w:sz w:val="28"/>
                <w:szCs w:val="28"/>
              </w:rPr>
              <w:t>5. Содержание внутридомовой инженерной системы электроснабжения (за исключением сетей и устройств в жилых и нежилых помещениях):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9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5.1.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14744D" w:rsidRPr="0063239B" w:rsidTr="006E2026">
        <w:trPr>
          <w:trHeight w:val="21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0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5.4.Устранение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розеток, мелкий ремонт электропроводки и другие работы)</w:t>
            </w:r>
          </w:p>
          <w:p w:rsidR="0025202C" w:rsidRPr="009B36FE" w:rsidRDefault="0025202C" w:rsidP="0014744D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Замена светильников МОП 4 подъезда – 35 шт.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5.5. Проверка состояния линий электрических сетей, электрооборудования и арматуры, групповых                     распределительных щитов, переходных коробок,                 силовых установок; устранение мелких неисправностей, выявленных при осмотре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5.6. Проверка изоляции электропроводки и ее укреп</w:t>
            </w:r>
            <w:r w:rsidRPr="009B36FE">
              <w:rPr>
                <w:rFonts w:eastAsia="Calibri"/>
                <w:spacing w:val="-6"/>
                <w:sz w:val="28"/>
                <w:szCs w:val="28"/>
              </w:rPr>
              <w:t>ление, проверка заземления оболочки электрического</w:t>
            </w:r>
            <w:r w:rsidRPr="009B36FE">
              <w:rPr>
                <w:rFonts w:eastAsia="Calibri"/>
                <w:sz w:val="28"/>
                <w:szCs w:val="28"/>
              </w:rPr>
              <w:t xml:space="preserve">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5.7. Осмотр вводных распределительных устройств (ВРУ)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5.8. Установка, замена и восстановление работоспособности электроустановок и электрооборудования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9D71B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5.9. Обеспечение готовности внутридомовых инженерных систем электроснабжения к предоставлению коммунальных услуг (подачи коммунальных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9D71B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53363" w:rsidRDefault="00AC0207" w:rsidP="001415B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3239B" w:rsidRPr="00B53363">
              <w:rPr>
                <w:b/>
                <w:sz w:val="28"/>
                <w:szCs w:val="28"/>
              </w:rPr>
              <w:t>. Содержание внутридомовых инженерных систем холодного и горячего водоснабжения, а также водоотве</w:t>
            </w:r>
            <w:r w:rsidR="00EB12DF">
              <w:rPr>
                <w:b/>
                <w:sz w:val="28"/>
                <w:szCs w:val="28"/>
              </w:rPr>
              <w:t>дения</w:t>
            </w:r>
            <w:r w:rsidR="0063239B" w:rsidRPr="00B53363">
              <w:rPr>
                <w:b/>
                <w:sz w:val="28"/>
                <w:szCs w:val="28"/>
              </w:rPr>
              <w:t xml:space="preserve"> (за исключени</w:t>
            </w:r>
            <w:r w:rsidR="001415BD" w:rsidRPr="00B53363">
              <w:rPr>
                <w:b/>
                <w:sz w:val="28"/>
                <w:szCs w:val="28"/>
              </w:rPr>
              <w:t xml:space="preserve">ем сетей и устройств в жилых   </w:t>
            </w:r>
            <w:r w:rsidR="0063239B" w:rsidRPr="00B53363">
              <w:rPr>
                <w:b/>
                <w:sz w:val="28"/>
                <w:szCs w:val="28"/>
              </w:rPr>
              <w:t xml:space="preserve"> и нежилых помещениях):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B" w:rsidRPr="009B36FE" w:rsidRDefault="009922A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63239B" w:rsidRPr="009B36FE">
              <w:rPr>
                <w:rFonts w:eastAsia="Calibri"/>
                <w:sz w:val="28"/>
                <w:szCs w:val="28"/>
              </w:rPr>
              <w:t>.1. Внутридомовые инженерные системы холодного водоснабжени</w:t>
            </w:r>
            <w:r w:rsidR="00EB12DF">
              <w:rPr>
                <w:rFonts w:eastAsia="Calibri"/>
                <w:sz w:val="28"/>
                <w:szCs w:val="28"/>
              </w:rPr>
              <w:t>я и водоотведения (канализации).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="00EB12DF">
              <w:rPr>
                <w:rFonts w:eastAsia="Calibri"/>
                <w:sz w:val="28"/>
                <w:szCs w:val="28"/>
              </w:rPr>
              <w:t xml:space="preserve">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EB12D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3239B" w:rsidRPr="0063239B" w:rsidTr="006E2026">
        <w:trPr>
          <w:trHeight w:val="31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15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159C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19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159C3">
              <w:rPr>
                <w:rFonts w:eastAsia="Calibri"/>
                <w:sz w:val="28"/>
                <w:szCs w:val="28"/>
              </w:rPr>
              <w:t xml:space="preserve">по мере </w:t>
            </w:r>
            <w:r w:rsidRPr="004159C3">
              <w:rPr>
                <w:rFonts w:eastAsia="Calibri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исполнение санитарного законодательства в части: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контроля качества питьевой воды во внутридомовой инженерной системе холодного водоснабжения                    согласно утвержденной рабочей программе контроля качества питьевой воды по жилищному фонду                           (в число проб не входят обязательные и контрольные пробы после ремонта и иных технических работ);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обеспечения соблюдения санитарных норм качества питьевой воды во внутридомовой инженерной                системе холодного водоснабжения путем прочистки  (промывки) трубопроводов водоснабжения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F702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277A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проведение частичных осмотров внутридомовых инженерных систем водоснабжения и водоотведения (канализации) с устранением незначительных неисправностей при обслуживании общих коммуникаций и технических устройств (в том ч</w:t>
            </w:r>
            <w:r w:rsidR="004277AE">
              <w:rPr>
                <w:rFonts w:eastAsia="Calibri"/>
                <w:sz w:val="28"/>
                <w:szCs w:val="28"/>
              </w:rPr>
              <w:t xml:space="preserve">исле: в жилых </w:t>
            </w:r>
            <w:r w:rsidRPr="009B36FE">
              <w:rPr>
                <w:rFonts w:eastAsia="Calibri"/>
                <w:sz w:val="28"/>
                <w:szCs w:val="28"/>
              </w:rPr>
              <w:t xml:space="preserve"> и нежилых помещениях стояки и вентили на них)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 xml:space="preserve">о мере необходимости 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978CC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- прочистка канализационных стояков и лежаков</w:t>
            </w:r>
          </w:p>
          <w:p w:rsidR="00EB12DF" w:rsidRPr="00B978CC" w:rsidRDefault="00EB12DF" w:rsidP="00EB12DF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Замена канализационных труб Д 100 мм. – 30 м.п.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B12D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978CC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- проверка исправности канализационных вытяжек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978CC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- восстановление утеп</w:t>
            </w:r>
            <w:r w:rsidR="00EB12DF" w:rsidRPr="00B978CC">
              <w:rPr>
                <w:rFonts w:eastAsia="Calibri"/>
                <w:sz w:val="28"/>
                <w:szCs w:val="28"/>
              </w:rPr>
              <w:t>ления трубопроводов в технических</w:t>
            </w:r>
            <w:r w:rsidRPr="00B978CC">
              <w:rPr>
                <w:rFonts w:eastAsia="Calibri"/>
                <w:sz w:val="28"/>
                <w:szCs w:val="28"/>
              </w:rPr>
              <w:t xml:space="preserve"> и чердачных помещениях</w:t>
            </w:r>
          </w:p>
          <w:p w:rsidR="00EB12DF" w:rsidRPr="00B978CC" w:rsidRDefault="00EB12DF" w:rsidP="009B36FE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Утепление трубопроводов ГВС в тех. этаже – 360 м.п.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установка, замена и восстановление работоспособности отдельных элементов и частей элементов внутридомовых инженерных систем холодного водоснабжения и водоот</w:t>
            </w:r>
            <w:r w:rsidR="00EB12DF">
              <w:rPr>
                <w:rFonts w:eastAsia="Calibri"/>
                <w:sz w:val="28"/>
                <w:szCs w:val="28"/>
              </w:rPr>
              <w:t>ведения (канализации)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обеспечение готовности внутридомовых инженерных систем холодного водоснабжения и водоотведения (канализации) к предоставлению коммунальных услуг (подачи коммунальных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.2. Внутридомовые инженерные системы горячего </w:t>
            </w:r>
            <w:r w:rsidR="00EB12DF">
              <w:rPr>
                <w:rFonts w:eastAsia="Calibri"/>
                <w:spacing w:val="-4"/>
                <w:sz w:val="28"/>
                <w:szCs w:val="28"/>
              </w:rPr>
              <w:t>водоснабжения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9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9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проведение частичных осмотров с устранением                         незначительных неисправностей (мелкий ремонт теплоизоляции, устранение течи в трубопроводах, приборах и арматуре; разборка, осмотр и очистка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грязевиков воздухосборников, вантозов, компенсаторов, регулирующих кранов, вентилей, задвижек; очистка от накипи запорной арматуры и другие работы) при обслуживании общих коммуникаций и технических устройств (в том числе в квартирах стояки и вентили на них)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lastRenderedPageBreak/>
              <w:t>- восстановление утепления трубопроводов в чердачных и технических(подвальных) помещениях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662C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установка, замена и восстановление работоспособности отдельных элементов и частей элементов внутридомовых инженерных систем горячего водоснабжения, включая насосные установки внутридомовых инженерных систем горячего водоснабжения в многоквартирных домах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662C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обеспечение готовности внутридомовых инженерных систем горячего водоснабжения к предоставлению коммунальных услуг (подачи коммунальных                   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AC0207" w:rsidP="001415B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 xml:space="preserve">. Содержание внутридомовой системы отопления (за исключением сетей и устройств в жилых и нежилых помещениях):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AC0207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14744D" w:rsidRPr="009B36FE">
              <w:rPr>
                <w:rFonts w:eastAsia="Calibri"/>
                <w:sz w:val="28"/>
                <w:szCs w:val="28"/>
              </w:rPr>
              <w:t>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DC28B6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3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AC0207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14744D" w:rsidRPr="009B36FE">
              <w:rPr>
                <w:rFonts w:eastAsia="Calibri"/>
                <w:sz w:val="28"/>
                <w:szCs w:val="28"/>
              </w:rPr>
              <w:t>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DC28B6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.4. Проведение частичных осмотров с устранением незначительных неисправностей (мелкий ремонт                   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другие работы) всей внутридомовой инженерной системы отопления в многоквартирных домах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.5. Обеспечение правильного распределения теплоносителя по внутридомовой инженерной системе отопления, в том числе по отдельным стоякам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постоянно в течение отопительного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периода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13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.6. Восстановление утепления трубопроводов                   </w:t>
            </w:r>
            <w:r w:rsidR="001302E5">
              <w:rPr>
                <w:rFonts w:eastAsia="Calibri"/>
                <w:sz w:val="28"/>
                <w:szCs w:val="28"/>
              </w:rPr>
              <w:t xml:space="preserve">       на лестничных клетках,  и технических этажах.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</w:t>
            </w:r>
            <w:r w:rsidR="001302E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при подготовке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 работе в осенне-зимний период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7</w:t>
            </w:r>
            <w:r w:rsidR="0063239B" w:rsidRPr="00B978CC">
              <w:rPr>
                <w:rFonts w:eastAsia="Calibri"/>
                <w:sz w:val="28"/>
                <w:szCs w:val="28"/>
              </w:rPr>
              <w:t>.7. Промывка 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ежегодно после окончания отопительного периода, а также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 xml:space="preserve">при текущем ремонте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с заменой труб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.8. Ремонт, регулировка и испытание 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при подготовке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 работе в осенне-зимний период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.9. Консервация и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расконсервация 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="0063239B" w:rsidRPr="009B36FE">
              <w:rPr>
                <w:rFonts w:eastAsia="Calibri"/>
                <w:sz w:val="28"/>
                <w:szCs w:val="28"/>
              </w:rPr>
              <w:t>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ind w:left="-108" w:right="-57"/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окончании/в начале отопительного сезона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.10. Отключение радиаторов при их течи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.11. Ликвидация воздушных пробок в радиаторах                  и стояках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63239B" w:rsidRPr="009B36FE">
              <w:rPr>
                <w:rFonts w:eastAsia="Calibri"/>
                <w:sz w:val="28"/>
                <w:szCs w:val="28"/>
              </w:rPr>
              <w:t>.12. Установка, замена и восстановление работоспособности отдельных элементов и частей элементов внутридомовой инженерной системы отопления, включая насосные  установки внутридомовых инженерных си</w:t>
            </w:r>
            <w:r w:rsidR="006E2026" w:rsidRPr="009B36FE">
              <w:rPr>
                <w:rFonts w:eastAsia="Calibri"/>
                <w:sz w:val="28"/>
                <w:szCs w:val="28"/>
              </w:rPr>
              <w:t>стем отопления в многоквартирном доме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AC0207" w:rsidP="008062F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="00F269A1" w:rsidRPr="00D73D9F">
              <w:rPr>
                <w:rFonts w:eastAsia="Calibri"/>
                <w:b/>
                <w:sz w:val="28"/>
                <w:szCs w:val="28"/>
              </w:rPr>
              <w:t>.</w:t>
            </w:r>
            <w:r w:rsidR="006E2026" w:rsidRPr="00D73D9F">
              <w:rPr>
                <w:rFonts w:eastAsia="Calibri"/>
                <w:b/>
                <w:sz w:val="28"/>
                <w:szCs w:val="28"/>
              </w:rPr>
              <w:t xml:space="preserve"> Аварийно-диспетчерское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="00F269A1" w:rsidRPr="00D73D9F">
              <w:rPr>
                <w:rFonts w:eastAsia="Calibri"/>
                <w:b/>
                <w:sz w:val="28"/>
                <w:szCs w:val="28"/>
              </w:rPr>
              <w:t>О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>бслуживание</w:t>
            </w:r>
            <w:r w:rsidR="00F269A1" w:rsidRPr="00D73D9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E2026" w:rsidRPr="00D73D9F">
              <w:rPr>
                <w:rFonts w:eastAsia="Calibri"/>
                <w:b/>
                <w:sz w:val="28"/>
                <w:szCs w:val="28"/>
              </w:rPr>
              <w:t>(сантехник, электрик)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63239B" w:rsidRPr="009B36FE">
              <w:rPr>
                <w:rFonts w:eastAsia="Calibri"/>
                <w:sz w:val="28"/>
                <w:szCs w:val="28"/>
              </w:rPr>
              <w:t>.1. Локализация аварийных ситуаций в многоквартирном доме путем: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срочной ликвидации засоров внутридомовой инженерной системы водоотведения (канализации);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устранения аварийных повреждений внутридомовых инженерных систем холодного и горячего </w:t>
            </w:r>
            <w:r w:rsidRPr="009B36FE">
              <w:rPr>
                <w:rFonts w:eastAsia="Calibri"/>
                <w:spacing w:val="-6"/>
                <w:sz w:val="28"/>
                <w:szCs w:val="28"/>
              </w:rPr>
              <w:t>водоснабжения, водоотведения (канализации) и отопления;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ликвидации повреждений внутридомовой инженерной системы электроснабжения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B12D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1302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.2. Сопутствующие работы при ликвидации аварий: рытье траншей, откачка воды из </w:t>
            </w:r>
            <w:r w:rsidR="001302E5">
              <w:rPr>
                <w:rFonts w:eastAsia="Calibri"/>
                <w:sz w:val="28"/>
                <w:szCs w:val="28"/>
              </w:rPr>
              <w:t>каналов</w:t>
            </w:r>
            <w:r w:rsidR="00D73D9F">
              <w:rPr>
                <w:rFonts w:eastAsia="Calibri"/>
                <w:sz w:val="28"/>
                <w:szCs w:val="28"/>
              </w:rPr>
              <w:t xml:space="preserve">,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отключение стояков на отдельных участках трубопроводов, опорожнение отключенных участков внутридомовых инженерных си</w:t>
            </w:r>
            <w:r w:rsidR="00D73D9F">
              <w:rPr>
                <w:rFonts w:eastAsia="Calibri"/>
                <w:sz w:val="28"/>
                <w:szCs w:val="28"/>
              </w:rPr>
              <w:t xml:space="preserve">стем отопления 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 и горячего водоснабжения, и обратное наполнение их с пуском системы после устранения неисправностей, вскрытие полов, пробивка отверстий и борозд над скрытыми трубопроводами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63239B" w:rsidRPr="009B36FE">
              <w:rPr>
                <w:rFonts w:eastAsia="Calibri"/>
                <w:sz w:val="28"/>
                <w:szCs w:val="28"/>
              </w:rPr>
              <w:t>.3. Обеспечение безопасности граждан при           обнаружении аварийного состояния строительных конструкций многоквартирного дома путем ограждения опасных зон или принятие иных мер в соответствии с законодательством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239B" w:rsidRPr="009B36FE">
              <w:rPr>
                <w:sz w:val="28"/>
                <w:szCs w:val="28"/>
              </w:rPr>
              <w:t>.4. Прием и р</w:t>
            </w:r>
            <w:r w:rsidR="006E2026" w:rsidRPr="009B36FE">
              <w:rPr>
                <w:sz w:val="28"/>
                <w:szCs w:val="28"/>
              </w:rPr>
              <w:t xml:space="preserve">егистрация </w:t>
            </w:r>
            <w:r w:rsidR="0063239B" w:rsidRPr="009B36FE">
              <w:rPr>
                <w:sz w:val="28"/>
                <w:szCs w:val="28"/>
              </w:rPr>
              <w:t xml:space="preserve"> заявок с выяснением их причин и характера. Оперативное реше</w:t>
            </w:r>
            <w:r w:rsidR="007318CE" w:rsidRPr="009B36FE">
              <w:rPr>
                <w:sz w:val="28"/>
                <w:szCs w:val="28"/>
              </w:rPr>
              <w:t>ние вопроса о направлении специалиста</w:t>
            </w:r>
            <w:r w:rsidR="0063239B" w:rsidRPr="009B36FE">
              <w:rPr>
                <w:sz w:val="28"/>
                <w:szCs w:val="28"/>
              </w:rPr>
              <w:t xml:space="preserve"> на места аварий. Ведение ди</w:t>
            </w:r>
            <w:r w:rsidR="007318CE" w:rsidRPr="009B36FE">
              <w:rPr>
                <w:sz w:val="28"/>
                <w:szCs w:val="28"/>
              </w:rPr>
              <w:t xml:space="preserve">спетчерского журнала  </w:t>
            </w:r>
            <w:r w:rsidR="0063239B" w:rsidRPr="009B36FE">
              <w:rPr>
                <w:sz w:val="28"/>
                <w:szCs w:val="28"/>
              </w:rPr>
              <w:t xml:space="preserve">  и другой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AC0207" w:rsidP="008062F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9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>. Уборка и санитарно-гигиеническая очистка                     земельного участка (придомовой территории), входящего в состав общего имущества многоквартирного дома, в том числе: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63239B" w:rsidRPr="009B36FE">
              <w:rPr>
                <w:rFonts w:eastAsia="Calibri"/>
                <w:sz w:val="28"/>
                <w:szCs w:val="28"/>
              </w:rPr>
              <w:t>.1. Уборка в холодный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день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наружных площадок у входных дверей                   от снега и наледи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B008D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подметание территории в дни без снегопада, подметание свежевыпавшего и наносного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сдвигание свежевыпавшего снега в дни сильных снегопадов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день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посыпка территории песком или противогололедными составами и материалами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D73D9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7318CE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тротуаров от наледи и льда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C0190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урн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контейнерных площадок, площадок возле мусоросборных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C0207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Уборка в теплый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подметание территории в дни без осадка и в дни               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частичная уборка территории в дни с осадками              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урн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промывка урн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газонов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уборка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детской площадки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коллективных автостоянок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C0190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площадок возле мусоросборных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уборка площадки перед входом подъезд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D455F" w:rsidP="00AC020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D455F">
              <w:rPr>
                <w:b/>
                <w:sz w:val="28"/>
                <w:szCs w:val="28"/>
              </w:rPr>
              <w:t>1</w:t>
            </w:r>
            <w:r w:rsidR="00AC0207">
              <w:rPr>
                <w:b/>
                <w:sz w:val="28"/>
                <w:szCs w:val="28"/>
              </w:rPr>
              <w:t>0</w:t>
            </w:r>
            <w:r w:rsidR="0063239B" w:rsidRPr="004D455F">
              <w:rPr>
                <w:b/>
                <w:sz w:val="28"/>
                <w:szCs w:val="28"/>
              </w:rPr>
              <w:t>. Уборка и санитарно-гигиеническая очистка                      помещений общего пользования многоквартирного дома</w:t>
            </w:r>
            <w:r w:rsidR="0063239B" w:rsidRPr="009B36FE">
              <w:rPr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AC02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C0207">
              <w:rPr>
                <w:rFonts w:eastAsia="Calibri"/>
                <w:sz w:val="28"/>
                <w:szCs w:val="28"/>
              </w:rPr>
              <w:t>0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.1. Влажное подметание лестничных площадок     </w:t>
            </w:r>
            <w:r w:rsidR="007318CE" w:rsidRPr="009B36FE">
              <w:rPr>
                <w:rFonts w:eastAsia="Calibri"/>
                <w:sz w:val="28"/>
                <w:szCs w:val="28"/>
              </w:rPr>
              <w:t xml:space="preserve">            и маршей нижних четырех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этажей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AC02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C0207">
              <w:rPr>
                <w:rFonts w:eastAsia="Calibri"/>
                <w:sz w:val="28"/>
                <w:szCs w:val="28"/>
              </w:rPr>
              <w:t>0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.2. Влажное подметание лестничных площадок           </w:t>
            </w:r>
            <w:r w:rsidR="007318CE" w:rsidRPr="009B36FE">
              <w:rPr>
                <w:rFonts w:eastAsia="Calibri"/>
                <w:sz w:val="28"/>
                <w:szCs w:val="28"/>
              </w:rPr>
              <w:t xml:space="preserve">         и маршей выше четвертого </w:t>
            </w:r>
            <w:r w:rsidR="0063239B" w:rsidRPr="009B36FE">
              <w:rPr>
                <w:rFonts w:eastAsia="Calibri"/>
                <w:sz w:val="28"/>
                <w:szCs w:val="28"/>
              </w:rPr>
              <w:t>этажа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AC020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C0207">
              <w:rPr>
                <w:rFonts w:eastAsia="Calibri"/>
                <w:sz w:val="28"/>
                <w:szCs w:val="28"/>
              </w:rPr>
              <w:t>0</w:t>
            </w:r>
            <w:r w:rsidR="0063239B" w:rsidRPr="009B36FE">
              <w:rPr>
                <w:rFonts w:eastAsia="Calibri"/>
                <w:sz w:val="28"/>
                <w:szCs w:val="28"/>
              </w:rPr>
              <w:t>.3. Мытье пола лестничных площадок и маршей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0</w:t>
            </w:r>
            <w:r w:rsidRPr="009B36FE">
              <w:rPr>
                <w:rFonts w:eastAsia="Calibri"/>
                <w:sz w:val="28"/>
                <w:szCs w:val="28"/>
              </w:rPr>
              <w:t>.4. Влажная протирка стен, дверей, плафонов светильников, чердачных л</w:t>
            </w:r>
            <w:r w:rsidR="009F7817" w:rsidRPr="009B36FE">
              <w:rPr>
                <w:rFonts w:eastAsia="Calibri"/>
                <w:sz w:val="28"/>
                <w:szCs w:val="28"/>
              </w:rPr>
              <w:t xml:space="preserve">естниц, шкафов </w:t>
            </w:r>
            <w:r w:rsidR="009F7817" w:rsidRPr="009B36FE">
              <w:rPr>
                <w:rFonts w:eastAsia="Calibri"/>
                <w:sz w:val="28"/>
                <w:szCs w:val="28"/>
              </w:rPr>
              <w:lastRenderedPageBreak/>
              <w:t xml:space="preserve">электросчетчиков и </w:t>
            </w:r>
            <w:r w:rsidRPr="009B36FE">
              <w:rPr>
                <w:rFonts w:eastAsia="Calibri"/>
                <w:sz w:val="28"/>
                <w:szCs w:val="28"/>
              </w:rPr>
              <w:t>слабото</w:t>
            </w:r>
            <w:r w:rsidR="009F7817" w:rsidRPr="009B36FE">
              <w:rPr>
                <w:rFonts w:eastAsia="Calibri"/>
                <w:sz w:val="28"/>
                <w:szCs w:val="28"/>
              </w:rPr>
              <w:t xml:space="preserve">чных устройств, </w:t>
            </w:r>
            <w:r w:rsidRPr="009B36FE">
              <w:rPr>
                <w:rFonts w:eastAsia="Calibri"/>
                <w:sz w:val="28"/>
                <w:szCs w:val="28"/>
              </w:rPr>
              <w:t xml:space="preserve"> подоконников, отопительных приборов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пол года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sz w:val="28"/>
                <w:szCs w:val="28"/>
              </w:rPr>
              <w:t>0</w:t>
            </w:r>
            <w:r w:rsidR="0063239B" w:rsidRPr="009B36FE">
              <w:rPr>
                <w:rFonts w:eastAsia="Calibri"/>
                <w:sz w:val="28"/>
                <w:szCs w:val="28"/>
              </w:rPr>
              <w:t>.5. Мытье окон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0</w:t>
            </w:r>
            <w:r w:rsidRPr="009B36FE">
              <w:rPr>
                <w:rFonts w:eastAsia="Calibri"/>
                <w:bCs/>
                <w:iCs/>
                <w:sz w:val="28"/>
                <w:szCs w:val="28"/>
              </w:rPr>
              <w:t>.6. Влажное подметание</w:t>
            </w:r>
            <w:r w:rsidR="009F7817" w:rsidRPr="009B36FE">
              <w:rPr>
                <w:rFonts w:eastAsia="Calibri"/>
                <w:bCs/>
                <w:iCs/>
                <w:sz w:val="28"/>
                <w:szCs w:val="28"/>
              </w:rPr>
              <w:t xml:space="preserve"> и мытье</w:t>
            </w:r>
            <w:r w:rsidRPr="009B36FE">
              <w:rPr>
                <w:rFonts w:eastAsia="Calibri"/>
                <w:bCs/>
                <w:iCs/>
                <w:sz w:val="28"/>
                <w:szCs w:val="28"/>
              </w:rPr>
              <w:t xml:space="preserve"> мест перед загрузочными клапанами мусоропроводов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4D455F" w:rsidRDefault="0063239B" w:rsidP="009039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D455F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9039EF">
              <w:rPr>
                <w:rFonts w:eastAsia="Calibri"/>
                <w:b/>
                <w:bCs/>
                <w:sz w:val="28"/>
                <w:szCs w:val="28"/>
              </w:rPr>
              <w:t>1.</w:t>
            </w:r>
            <w:r w:rsidRPr="004D455F">
              <w:rPr>
                <w:rFonts w:eastAsia="Calibri"/>
                <w:b/>
                <w:bCs/>
                <w:sz w:val="28"/>
                <w:szCs w:val="28"/>
              </w:rPr>
              <w:t xml:space="preserve"> Освещение помещений общего пользования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1</w:t>
            </w:r>
            <w:r w:rsidR="0063239B" w:rsidRPr="009B36FE">
              <w:rPr>
                <w:rFonts w:eastAsia="Calibri"/>
                <w:sz w:val="28"/>
                <w:szCs w:val="28"/>
              </w:rPr>
              <w:t>.1. Обеспечение освещения лестничных клеток                  и входов в подъезды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19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1</w:t>
            </w:r>
            <w:r w:rsidRPr="009B36FE">
              <w:rPr>
                <w:rFonts w:eastAsia="Calibri"/>
                <w:sz w:val="28"/>
                <w:szCs w:val="28"/>
              </w:rPr>
              <w:t>.2. Смена перегоревших лампочек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 w:rsidRPr="004D455F">
              <w:rPr>
                <w:rFonts w:eastAsia="Calibri"/>
                <w:b/>
                <w:sz w:val="28"/>
                <w:szCs w:val="28"/>
              </w:rPr>
              <w:t>1</w:t>
            </w:r>
            <w:r w:rsidR="009039EF">
              <w:rPr>
                <w:rFonts w:eastAsia="Calibri"/>
                <w:b/>
                <w:sz w:val="28"/>
                <w:szCs w:val="28"/>
              </w:rPr>
              <w:t>2</w:t>
            </w:r>
            <w:r w:rsidR="0063239B" w:rsidRPr="004D455F">
              <w:rPr>
                <w:rFonts w:eastAsia="Calibri"/>
                <w:b/>
                <w:sz w:val="28"/>
                <w:szCs w:val="28"/>
              </w:rPr>
              <w:t>. Содержание мусоропроводов</w:t>
            </w:r>
            <w:r w:rsidR="0063239B" w:rsidRPr="009B36FE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7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302E5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16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Pr="009B36FE">
              <w:rPr>
                <w:rFonts w:eastAsia="Calibri"/>
                <w:sz w:val="28"/>
                <w:szCs w:val="28"/>
              </w:rPr>
              <w:t>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302E5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реже 2 раза в год</w:t>
            </w:r>
          </w:p>
        </w:tc>
      </w:tr>
      <w:tr w:rsidR="0063239B" w:rsidRPr="0063239B" w:rsidTr="006E2026">
        <w:trPr>
          <w:trHeight w:val="19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.3. Профилактические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.4.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5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.5. Удаление мусора из мусороприемных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 дней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.6. Уборка (очистка) загрузочных клапанов мусоропроводов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1раз в месяц (1-ый вт.)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.7. Очистка, мойка и дезинфекция всех элементов мусоропровода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.8. Уборка и мойка мусоприемных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.9. Устранение засора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.10. Мойка и дезинфекция сменных мусоросборников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3663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039EF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.11. Восстановление работоспособности вентиляционных и промывочных устройств мусоропроводов, крышек мусороприемных к</w:t>
            </w:r>
            <w:r w:rsidR="008062FE">
              <w:rPr>
                <w:rFonts w:eastAsia="Calibri"/>
                <w:sz w:val="28"/>
                <w:szCs w:val="28"/>
              </w:rPr>
              <w:t xml:space="preserve">лапанов и шиберных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устройств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EF6DC8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8" w:rsidRPr="00EF6DC8" w:rsidRDefault="00EF6DC8" w:rsidP="009039EF">
            <w:pPr>
              <w:rPr>
                <w:rFonts w:eastAsia="Calibri"/>
                <w:sz w:val="28"/>
                <w:szCs w:val="28"/>
              </w:rPr>
            </w:pPr>
            <w:r w:rsidRPr="00B978CC">
              <w:rPr>
                <w:rFonts w:eastAsia="Calibri"/>
                <w:sz w:val="28"/>
                <w:szCs w:val="28"/>
              </w:rPr>
              <w:t>12.13. Устройство площадки сбора ТКО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8" w:rsidRPr="009B36FE" w:rsidRDefault="00B978CC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2,3-й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4D455F" w:rsidRDefault="000D425A" w:rsidP="009039E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9039EF">
              <w:rPr>
                <w:rFonts w:eastAsia="Calibri"/>
                <w:b/>
                <w:sz w:val="28"/>
                <w:szCs w:val="28"/>
              </w:rPr>
              <w:t>3</w:t>
            </w:r>
            <w:r w:rsidR="0063239B" w:rsidRPr="004D455F">
              <w:rPr>
                <w:rFonts w:eastAsia="Calibri"/>
                <w:b/>
                <w:sz w:val="28"/>
                <w:szCs w:val="28"/>
              </w:rPr>
              <w:t>. Содержание лифтового оборудования: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8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>.1. Содержание лифтов: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и внеплановые осмотры лифтов, проверка работы приборов безопасности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93663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учет аварий, инцидентов и несчастных случаев                 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>на лифтах и анализ причин возникновения инцидента,</w:t>
            </w:r>
            <w:r w:rsidRPr="009B36FE">
              <w:rPr>
                <w:rFonts w:eastAsia="Calibri"/>
                <w:sz w:val="28"/>
                <w:szCs w:val="28"/>
              </w:rPr>
              <w:t xml:space="preserve"> аварии на лифте, принятие мер по устранению                 причин и профилактике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B008DD" w:rsidRPr="009B36FE" w:rsidRDefault="00B008D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Незамедлительно 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влажная уборка машинных помещений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не реже 1 раза в </w:t>
            </w:r>
            <w:r w:rsidR="00CD24F4" w:rsidRPr="009B36FE">
              <w:rPr>
                <w:rFonts w:eastAsia="Calibri"/>
                <w:sz w:val="28"/>
                <w:szCs w:val="28"/>
              </w:rPr>
              <w:t>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приямков лифтовых шахт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размещение в кабине лифта или доступном для обозрения месте правил пользования лифтом; номеров телефонов для связи с обслуживающим персоналом и аварийной службой; сведений о грузоподъемности лифта, вместимости (количество человек), фирме-изготовителе и заводском номере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.2. Техническое обслуживание лифтов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(обеспечение бесперебойной и безопасной работы лифтов):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CD24F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(по договору)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ежесменное техническое обслуживание (ЕТО), включающее: осмотр ограждения шахты;</w:t>
            </w:r>
            <w:r w:rsidR="00416F18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>осмотр освещенностей сигнализации;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>проверку точности остановок кабины на этажах;</w:t>
            </w:r>
            <w:r w:rsidR="00416F18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>осмотр вызывных аппаратов;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ежесменную пр</w:t>
            </w:r>
            <w:r w:rsidR="008062FE">
              <w:rPr>
                <w:rFonts w:eastAsia="Calibri"/>
                <w:sz w:val="28"/>
                <w:szCs w:val="28"/>
              </w:rPr>
              <w:t>оверку ЛДСС (линейно-диспетчерс</w:t>
            </w:r>
            <w:r w:rsidRPr="009B36FE">
              <w:rPr>
                <w:rFonts w:eastAsia="Calibri"/>
                <w:sz w:val="28"/>
                <w:szCs w:val="28"/>
              </w:rPr>
              <w:t>кой системы связи)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один раз в смену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DB39D5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текущее техническое обслуживание (ТО-1) панели управления; трансформаторов и выпрямительного устройства; электромагнита тормозного; тормоза; редуктора; канатов; выключателя концевого; электродвигателя; переключателя этажного; башмаков кабины и противовеса; замков неавтоматических; замков автоматических и их блок-контактов; контак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 xml:space="preserve">тов дверей шахты; аппарата вызывного; дверей шахты; </w:t>
            </w:r>
            <w:r w:rsidRPr="009B36FE">
              <w:rPr>
                <w:rFonts w:eastAsia="Calibri"/>
                <w:sz w:val="28"/>
                <w:szCs w:val="28"/>
              </w:rPr>
              <w:t>контакта ловителей и слабины тяговых канатов;                   направляющих кабины и противовеса; купе кабины; поста управления кнопочного; устройства и контакта двери кабины; пола кабины; привода кабины; дверей кабины; приямка лифта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DB39D5">
            <w:pPr>
              <w:ind w:left="-108" w:right="-57"/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 или сразу после поломки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полугодовое техническое обслуживание 2 (ТО-2)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>вводных устройств (главных рубильников); редуктора</w:t>
            </w:r>
            <w:r w:rsidRPr="009B36FE">
              <w:rPr>
                <w:rFonts w:eastAsia="Calibri"/>
                <w:sz w:val="28"/>
                <w:szCs w:val="28"/>
              </w:rPr>
              <w:t xml:space="preserve"> лебедки; редуктора привода дверей; ограничителей скорости; ловителей; блоков; выключателей блочных помещений; буферных устройств; заземления оборудования и изоляции проводов; сма</w:t>
            </w:r>
            <w:r w:rsidR="000D425A">
              <w:rPr>
                <w:rFonts w:eastAsia="Calibri"/>
                <w:sz w:val="28"/>
                <w:szCs w:val="28"/>
              </w:rPr>
              <w:t xml:space="preserve">зка узлов </w:t>
            </w:r>
            <w:r w:rsidRPr="009B36FE">
              <w:rPr>
                <w:rFonts w:eastAsia="Calibri"/>
                <w:sz w:val="28"/>
                <w:szCs w:val="28"/>
              </w:rPr>
              <w:t xml:space="preserve"> и деталей</w:t>
            </w:r>
            <w:r w:rsidR="000D42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6 месяцев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техническое обслуживание комплекса диспетчерского контроля, включающее: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осмотр контактов РКД, РКД-1, РДК, включенных                в цепи ЛДСС;</w:t>
            </w:r>
          </w:p>
          <w:p w:rsidR="0063239B" w:rsidRPr="009B36FE" w:rsidRDefault="00416F1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осмотр кле</w:t>
            </w:r>
            <w:r w:rsidR="0063239B" w:rsidRPr="009B36FE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ных коробок ЛДСС в машинных                   помещениях, соединительных </w:t>
            </w:r>
            <w:r>
              <w:rPr>
                <w:rFonts w:eastAsia="Calibri"/>
                <w:sz w:val="28"/>
                <w:szCs w:val="28"/>
              </w:rPr>
              <w:t xml:space="preserve">разъемов к переговорным </w:t>
            </w:r>
            <w:r w:rsidR="0063239B" w:rsidRPr="009B36FE">
              <w:rPr>
                <w:rFonts w:eastAsia="Calibri"/>
                <w:sz w:val="28"/>
                <w:szCs w:val="28"/>
              </w:rPr>
              <w:t>устройствам</w:t>
            </w:r>
            <w:r>
              <w:rPr>
                <w:rFonts w:eastAsia="Calibri"/>
                <w:sz w:val="28"/>
                <w:szCs w:val="28"/>
              </w:rPr>
              <w:t xml:space="preserve"> кабины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(ПКУ) и подвесных                   кабелей ЛДСС в шахтах лифтов;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проверку работоспособности цепей сигнализации;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проверка работоспособности цепей связи;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устранение выявленных при осмотре повреждений                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и неисправностей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постоянно,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.3. Текущий ремонт лифтов (восстановление работоспособности лифтов и поддержание его эксплуатационных показателей):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остоянно,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ЕТО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ТО-1; пуско-наладочные работы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ТО-2; пуско-наладочные работы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и наладка составляющих комплекса диспетчерского контроля, выявленных при техническом                 обслуживании ЛДСС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31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замена быстроизнашивающихся деталей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.4. Техническое освидетельствование лифтов: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периодическое;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частичное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 по графику</w:t>
            </w:r>
          </w:p>
        </w:tc>
      </w:tr>
      <w:tr w:rsidR="0063239B" w:rsidRPr="0063239B" w:rsidTr="006E2026">
        <w:trPr>
          <w:trHeight w:val="5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.5. Аварийно-диспетчерское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круглосуточное диспетчерское обслуживание, включающее: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ликвидацию сбоев в работе лифтов и комплекса диспетчерского контроля;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проведение работ по освобождению пассажиров                  и пуск остановившихся лифтов в работу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круглосуточно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>.6. Обеспечение электроэнергией электрооборудования лифтов, содержание в исправном состоянии электропроводки и предохранительных устройств для главного рубильника в машинном помещении лифта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16F18" w:rsidP="00416F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круглосуточно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>.7. Страхование риска ответственности за применение вреда жизни, здоровью или имуществу других лиц, в случае аварии на лифте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.8. Производственный контроль за соблюдением требований промышленной безопасности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.9. Выполнение предписания Госгортехнадзора России и его должностных лиц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получения предписания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0D425A" w:rsidRDefault="000D425A" w:rsidP="009039EF">
            <w:pPr>
              <w:rPr>
                <w:rFonts w:eastAsia="Calibri"/>
                <w:b/>
                <w:sz w:val="28"/>
                <w:szCs w:val="28"/>
              </w:rPr>
            </w:pPr>
            <w:r w:rsidRPr="000D425A">
              <w:rPr>
                <w:rFonts w:eastAsia="Calibri"/>
                <w:b/>
                <w:sz w:val="28"/>
                <w:szCs w:val="28"/>
              </w:rPr>
              <w:t>1</w:t>
            </w:r>
            <w:r w:rsidR="009039EF">
              <w:rPr>
                <w:rFonts w:eastAsia="Calibri"/>
                <w:b/>
                <w:sz w:val="28"/>
                <w:szCs w:val="28"/>
              </w:rPr>
              <w:t>4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. Содержание коллективных (общедомовых) приборов (узлов) учета горячей (ГВС) и холодной воды (ХВС), электрической (ЭЭ</w:t>
            </w:r>
            <w:r w:rsidR="00936631" w:rsidRPr="000D425A">
              <w:rPr>
                <w:rFonts w:eastAsia="Calibri"/>
                <w:b/>
                <w:sz w:val="28"/>
                <w:szCs w:val="28"/>
              </w:rPr>
              <w:t xml:space="preserve">) и тепловой энергии (ТЭ),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 расположенных на сетях внутридомовых инженерных систем холодного и горячего водоснабжения,</w:t>
            </w:r>
            <w:r w:rsidR="00936631" w:rsidRPr="000D425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36631" w:rsidRPr="000D425A">
              <w:rPr>
                <w:rFonts w:eastAsia="Calibri"/>
                <w:b/>
                <w:sz w:val="28"/>
                <w:szCs w:val="28"/>
              </w:rPr>
              <w:lastRenderedPageBreak/>
              <w:t xml:space="preserve">электроснабжения,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 и отопления: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4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4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.1. Техническое обслуживание ТО-1: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внешний осмотр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</w:t>
            </w:r>
            <w:r w:rsidRPr="009B36FE">
              <w:rPr>
                <w:rFonts w:eastAsia="Calibri"/>
                <w:bCs/>
                <w:spacing w:val="-4"/>
                <w:sz w:val="28"/>
                <w:szCs w:val="28"/>
              </w:rPr>
              <w:t xml:space="preserve"> проверка крепления приборов (узлов) учета по месту</w:t>
            </w:r>
            <w:r w:rsidRPr="009B36FE">
              <w:rPr>
                <w:rFonts w:eastAsia="Calibri"/>
                <w:bCs/>
                <w:sz w:val="28"/>
                <w:szCs w:val="28"/>
              </w:rPr>
              <w:t xml:space="preserve"> их установки;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наличия пломб и маркировки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состояния гильз датчиков температуры,                   с очисткой их от грязи и заливкой масла при необходимости;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чистка фильтров;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устранение при необходимости течи на приборах (узлах)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целостности изоляции электропроводки при необходимости с восстановлением изоляции                      и частичной заменой электропроводки;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целостности ламп осветительной аппаратуры, замена сгоревших ламп;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просмотр в архиве тепловычислителя  параметров (температура, расход) теплоносителя и воды;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очистка от пыли и грязи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запись в журнале о проведении технического                   обслуживания с указанием выполненных работ;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снятие показаний приборов (узлов) учета с предоставлением отчетных ведомостей;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погрешностей программы вторичных приборов;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4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Техническое обслуживание ТО-2: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провисших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соединений в распределительных коробках;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фланцевых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состояния мест соединения                   кабельных линий;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крепежа кабеля;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визуальный осмотр силового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4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.3. Техническое обслуживание ТО-3: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ТО-2;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демонтаж первичных и вторичных приборов (узлов)  учета ТЭ, ГВС, ХВС и ЭЭ на государственную                  поверку;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изоляции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- измерения сопротивления 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контактных соединителей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перепаковка фланцевых, резьбовых соединений первичных приборов (узлов) учета ТЭ, ГВС, ХВС                 и ЭЭ;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спускных вентилей;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ревизия запорной арматуры (отсекающих задвижек, шаровых кранов);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нанесение антикоррозийного покрытия и окраска приборов (узлов) учета;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монтаж первичных и вторичных приборов (узлов) учета ТЭ, ГВС, ХВС и ЭЭ после поверки;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программирование вторичных приборов;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опрессовка приборов (узлов) учета давлением                       холодной воды;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осуществление ресурсоснабжающей организацией допуска в эксплуатацию приборов (узлов) учета                       с составлением акта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год</w:t>
            </w:r>
          </w:p>
        </w:tc>
      </w:tr>
      <w:tr w:rsidR="0063239B" w:rsidRPr="0063239B" w:rsidTr="006E2026">
        <w:trPr>
          <w:trHeight w:val="27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4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 xml:space="preserve">.4. Текущий ремонт: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расходомеров или ремонт                установленных;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магнитно-индукционных                  датчиков (МИД);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преобразователей температуры и давления;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разъемов датчиков; </w:t>
            </w:r>
          </w:p>
          <w:p w:rsidR="0063239B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неисправной запорной арматуры (кранов шаровых, задвижек);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фильтров очистки воды,                     диаметром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9B36FE">
                <w:rPr>
                  <w:rFonts w:eastAsia="Calibri"/>
                  <w:bCs/>
                  <w:sz w:val="28"/>
                  <w:szCs w:val="28"/>
                </w:rPr>
                <w:t>80 мм</w:t>
              </w:r>
            </w:smartTag>
            <w:r w:rsidRPr="009B36FE">
              <w:rPr>
                <w:rFonts w:eastAsia="Calibri"/>
                <w:bCs/>
                <w:sz w:val="28"/>
                <w:szCs w:val="28"/>
              </w:rPr>
              <w:t xml:space="preserve"> и более; </w:t>
            </w:r>
          </w:p>
          <w:p w:rsidR="00B31FD0" w:rsidRPr="00B31FD0" w:rsidRDefault="0063239B" w:rsidP="009B36FE">
            <w:pPr>
              <w:rPr>
                <w:rFonts w:eastAsia="Calibri"/>
                <w:bCs/>
                <w:spacing w:val="-6"/>
                <w:sz w:val="28"/>
                <w:szCs w:val="28"/>
              </w:rPr>
            </w:pPr>
            <w:r w:rsidRPr="009B36FE">
              <w:rPr>
                <w:rFonts w:eastAsia="Calibri"/>
                <w:bCs/>
                <w:spacing w:val="-6"/>
                <w:sz w:val="28"/>
                <w:szCs w:val="28"/>
              </w:rPr>
              <w:t>- замена или ремонт неисправных вторичных приборов</w:t>
            </w:r>
            <w:r w:rsidR="00B31FD0">
              <w:rPr>
                <w:rFonts w:eastAsia="Calibri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9039EF">
            <w:pPr>
              <w:rPr>
                <w:rFonts w:eastAsia="Calibri"/>
                <w:b/>
                <w:sz w:val="28"/>
                <w:szCs w:val="28"/>
              </w:rPr>
            </w:pPr>
            <w:r w:rsidRPr="000D425A">
              <w:rPr>
                <w:rFonts w:eastAsia="Calibri"/>
                <w:b/>
                <w:sz w:val="28"/>
                <w:szCs w:val="28"/>
              </w:rPr>
              <w:t>1</w:t>
            </w:r>
            <w:r w:rsidR="009039EF">
              <w:rPr>
                <w:rFonts w:eastAsia="Calibri"/>
                <w:b/>
                <w:sz w:val="28"/>
                <w:szCs w:val="28"/>
              </w:rPr>
              <w:t>5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. Содержание индивидуальных тепловых пунктов (ИТП), расположенных на сетях внутридомовой                  инженерной системы отопления: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5</w:t>
            </w:r>
            <w:r w:rsidRPr="009B36FE">
              <w:rPr>
                <w:rFonts w:eastAsia="Calibri"/>
                <w:bCs/>
                <w:sz w:val="28"/>
                <w:szCs w:val="28"/>
              </w:rPr>
              <w:t>.1. Техническое обслуживание ТО-1: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оборудования ИТП;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герметичности фланцевых и фитинговых соединений трубопроводов, при необходимости устранение неплотности и течи в местах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работы резервных насосов путем их кратковременного включения в работу со щита управления;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работы насосов на нагрев подшипников,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вибрацию и посторонние шумы с принятием при               необходимости мер по выявлению причин и устранению неисправностей;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 щите управления автоматикой положения переключателей режимов работы и состояния сигнальных ламп;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целостности ламп осветительной арматуры, замена сгоревших ламп на новые;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очистка оборудования от ржавчины, пыли и подтеков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наличия смазки на шпинделях задвижек, со смазыванием при необходимости шпинделей;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нагрева корпусов насосов и электродвигателей во время работы с устранением при необходимости причины перегрева;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сальниковых уплотнений насоса, при необходимости с затягиванием сальниковых уплотнений или заменой сальниковой набивки;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надежности крепления насосных агрегатов к рамам с  затягиванием болтовых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внешним осмотром надежности заземления всего электрооборудования;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перегрева контактных соединений шин                 и других контактных деталей;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определение состояния предохранителей (перегоревшие или нестандартные плавкие  предохранители заменить);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осмотр целостности манометров и термометров                и правильности их показаний;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гильз преобразователей температуры, при необходимости с очищением их от грязи и заменой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продувка патрубков под манометры кратковременным открытием трехходовых кранов;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прочистка фильтров;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параметров теплоносителя с проведением при необходимости корректировки настройки автоматики ТЭ и ГВС;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параметров электропитания (амплитуда, частота, направление чередования фаз);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противопожарного состояния помещения;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оформление записи в журнале о выполнении технического обслуживания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неделю</w:t>
            </w: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7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Техническое обслуживание ТО-2: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- проведение операций считывания данных, проверка работоспособности, тестирование регулятора, исполнительных устройств и коммутационной аппаратуры;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кратковременный перевод панели автоматики                               в ручной режим работы для проведения сервисного обслуживания регулирующих клапанов с электроприводом;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провисших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и протяжка соединений в распределительных коробках;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соединений силового кабеля                       в ВРУ и ИТП;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сращиваний двух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крепежа кабеля;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визуальный осмотр силового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2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.3. Техническое обслуживание ТО-2, в том числе: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 и ТО-2;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отдельных электроприемников (электродвигатели, контрольно-измерительные приборы,                       исполнительные приборы, электрокоммутационная                       и защитная аппаратура);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клеммных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перепаковка фланцевых соединений с заменой                 прокладок;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демонтаж контрольных приборов (манометры,                  термометры) на государственную поверку;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изоляции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контактных соединителей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резьбовых соединений с пере-паковкой;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запорной арматуры (отсекающих задвижек, шаровых кранов, спускных вентилей);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нанесение антикоррозийного покрытия и окраска;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монтаж контрольных приборов после поверки;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программирование контроллеров;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опрессовка ИТП с использованием пресса;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химическая очистка теплообменников кислотой;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промывка теплообменников;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снятие и ревизия насосов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="009039EF">
              <w:rPr>
                <w:rFonts w:eastAsia="Calibri"/>
                <w:bCs/>
                <w:sz w:val="28"/>
                <w:szCs w:val="28"/>
              </w:rPr>
              <w:t>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.4.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преобразователей температуры и давления;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разъемов датчиков;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- замена прокладок на фланцевых соединениях;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спускных вентилей; </w:t>
            </w:r>
          </w:p>
          <w:p w:rsidR="0063239B" w:rsidRPr="00B978CC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неисправной запорной арматуры (кранов </w:t>
            </w:r>
            <w:r w:rsidRPr="00B978CC">
              <w:rPr>
                <w:rFonts w:eastAsia="Calibri"/>
                <w:bCs/>
                <w:sz w:val="28"/>
                <w:szCs w:val="28"/>
              </w:rPr>
              <w:t>шаровых, задвижек);</w:t>
            </w:r>
          </w:p>
          <w:p w:rsidR="00714FA2" w:rsidRPr="00B978CC" w:rsidRDefault="00714FA2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Клапан ГВС</w:t>
            </w:r>
          </w:p>
          <w:p w:rsidR="00B31FD0" w:rsidRPr="00B978CC" w:rsidRDefault="00B31FD0" w:rsidP="00B31FD0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 xml:space="preserve">Д 100 – </w:t>
            </w:r>
            <w:r w:rsidR="00714FA2" w:rsidRPr="00B978CC">
              <w:rPr>
                <w:rFonts w:eastAsia="Calibri"/>
                <w:bCs/>
                <w:sz w:val="28"/>
                <w:szCs w:val="28"/>
              </w:rPr>
              <w:t>3</w:t>
            </w:r>
            <w:r w:rsidRPr="00B978CC">
              <w:rPr>
                <w:rFonts w:eastAsia="Calibri"/>
                <w:bCs/>
                <w:sz w:val="28"/>
                <w:szCs w:val="28"/>
              </w:rPr>
              <w:t xml:space="preserve"> шт</w:t>
            </w:r>
          </w:p>
          <w:p w:rsidR="00B31FD0" w:rsidRPr="00B978CC" w:rsidRDefault="00B31FD0" w:rsidP="00B31FD0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Д 80 – 2 шт.</w:t>
            </w:r>
          </w:p>
          <w:p w:rsidR="00B31FD0" w:rsidRPr="00B978CC" w:rsidRDefault="00B31FD0" w:rsidP="00B31FD0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Д 50 – 8 шт.</w:t>
            </w:r>
          </w:p>
          <w:p w:rsidR="00B31FD0" w:rsidRPr="00B978CC" w:rsidRDefault="00B31FD0" w:rsidP="00B31FD0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Д 15 – 50 шт.</w:t>
            </w:r>
          </w:p>
          <w:p w:rsidR="0063239B" w:rsidRPr="00B978CC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- замена неисправных фильтров очистки воды;</w:t>
            </w:r>
          </w:p>
          <w:p w:rsidR="0063239B" w:rsidRPr="00B978CC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 xml:space="preserve">- замена неисправных соединительных резьб; </w:t>
            </w:r>
          </w:p>
          <w:p w:rsidR="0063239B" w:rsidRPr="00B978CC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B978CC">
              <w:rPr>
                <w:rFonts w:eastAsia="Calibri"/>
                <w:bCs/>
                <w:sz w:val="28"/>
                <w:szCs w:val="28"/>
              </w:rPr>
              <w:t>- заме</w:t>
            </w:r>
            <w:r w:rsidR="00B31FD0" w:rsidRPr="00B978CC">
              <w:rPr>
                <w:rFonts w:eastAsia="Calibri"/>
                <w:bCs/>
                <w:sz w:val="28"/>
                <w:szCs w:val="28"/>
              </w:rPr>
              <w:t xml:space="preserve">на неисправных </w:t>
            </w:r>
            <w:r w:rsidR="00B31FD0" w:rsidRPr="00B978CC">
              <w:rPr>
                <w:rFonts w:eastAsia="Calibri"/>
                <w:bCs/>
                <w:spacing w:val="-6"/>
                <w:sz w:val="28"/>
                <w:szCs w:val="28"/>
              </w:rPr>
              <w:t xml:space="preserve">манометров – </w:t>
            </w:r>
            <w:r w:rsidR="00714FA2" w:rsidRPr="00B978CC">
              <w:rPr>
                <w:rFonts w:eastAsia="Calibri"/>
                <w:bCs/>
                <w:spacing w:val="-6"/>
                <w:sz w:val="28"/>
                <w:szCs w:val="28"/>
              </w:rPr>
              <w:t>6</w:t>
            </w:r>
            <w:r w:rsidR="00B31FD0" w:rsidRPr="00B978CC">
              <w:rPr>
                <w:rFonts w:eastAsia="Calibri"/>
                <w:bCs/>
                <w:spacing w:val="-6"/>
                <w:sz w:val="28"/>
                <w:szCs w:val="28"/>
              </w:rPr>
              <w:t xml:space="preserve"> шт</w:t>
            </w:r>
            <w:r w:rsidRPr="00B978CC">
              <w:rPr>
                <w:rFonts w:eastAsia="Calibri"/>
                <w:bCs/>
                <w:sz w:val="28"/>
                <w:szCs w:val="28"/>
              </w:rPr>
              <w:t xml:space="preserve">             </w:t>
            </w:r>
            <w:r w:rsidR="00B31FD0" w:rsidRPr="00B978CC">
              <w:rPr>
                <w:rFonts w:eastAsia="Calibri"/>
                <w:bCs/>
                <w:sz w:val="28"/>
                <w:szCs w:val="28"/>
              </w:rPr>
              <w:t xml:space="preserve">             </w:t>
            </w:r>
            <w:r w:rsidRPr="00B978CC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замена неисправных электрических переключателей и электрокоммутационной аппаратуры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D6F2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0D425A">
              <w:rPr>
                <w:b/>
                <w:sz w:val="28"/>
                <w:szCs w:val="28"/>
              </w:rPr>
              <w:lastRenderedPageBreak/>
              <w:t>1</w:t>
            </w:r>
            <w:r w:rsidR="009039EF">
              <w:rPr>
                <w:b/>
                <w:sz w:val="28"/>
                <w:szCs w:val="28"/>
              </w:rPr>
              <w:t>6</w:t>
            </w:r>
            <w:r w:rsidR="0063239B" w:rsidRPr="000D425A">
              <w:rPr>
                <w:b/>
                <w:sz w:val="28"/>
                <w:szCs w:val="28"/>
              </w:rPr>
              <w:t>. Содержание наружных сетей электроснабжения: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9EF">
              <w:rPr>
                <w:sz w:val="28"/>
                <w:szCs w:val="28"/>
              </w:rPr>
              <w:t>6</w:t>
            </w:r>
            <w:r w:rsidR="0063239B" w:rsidRPr="009B36FE">
              <w:rPr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проведение профилактических осмотров ко</w:t>
            </w:r>
            <w:r w:rsidR="00BE2EA2">
              <w:rPr>
                <w:sz w:val="28"/>
                <w:szCs w:val="28"/>
              </w:rPr>
              <w:t>нцевых муфт</w:t>
            </w:r>
            <w:r w:rsidRPr="009B36FE">
              <w:rPr>
                <w:sz w:val="28"/>
                <w:szCs w:val="28"/>
              </w:rPr>
              <w:t>, сухих разделок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- проведение профилактических измерений сопротивления изоляции кабеля с применением мегаомметра с пределом измерений </w:t>
            </w:r>
            <w:r w:rsidRPr="009B36FE">
              <w:rPr>
                <w:sz w:val="28"/>
                <w:szCs w:val="28"/>
                <w:lang w:val="en-US"/>
              </w:rPr>
              <w:t>U</w:t>
            </w:r>
            <w:r w:rsidRPr="009B36FE">
              <w:rPr>
                <w:sz w:val="28"/>
                <w:szCs w:val="28"/>
              </w:rPr>
              <w:t xml:space="preserve"> = 2500 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039EF">
              <w:rPr>
                <w:bCs/>
                <w:sz w:val="28"/>
                <w:szCs w:val="28"/>
              </w:rPr>
              <w:t>6</w:t>
            </w:r>
            <w:r w:rsidR="0063239B" w:rsidRPr="009B36FE">
              <w:rPr>
                <w:bCs/>
                <w:sz w:val="28"/>
                <w:szCs w:val="28"/>
              </w:rPr>
              <w:t>.2. Текущий ремонт с заменой отдельных участков сетей и оборудования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F9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9EF">
              <w:rPr>
                <w:sz w:val="28"/>
                <w:szCs w:val="28"/>
              </w:rPr>
              <w:t>6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(рытье траншей)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9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0D425A">
              <w:rPr>
                <w:b/>
                <w:sz w:val="28"/>
                <w:szCs w:val="28"/>
              </w:rPr>
              <w:t>1</w:t>
            </w:r>
            <w:r w:rsidR="009039EF">
              <w:rPr>
                <w:b/>
                <w:sz w:val="28"/>
                <w:szCs w:val="28"/>
              </w:rPr>
              <w:t>7</w:t>
            </w:r>
            <w:r w:rsidR="0063239B" w:rsidRPr="000D425A">
              <w:rPr>
                <w:b/>
                <w:sz w:val="28"/>
                <w:szCs w:val="28"/>
              </w:rPr>
              <w:t xml:space="preserve">. Содержание наружных сетей теплоснабжения: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039EF">
              <w:rPr>
                <w:bCs/>
                <w:sz w:val="28"/>
                <w:szCs w:val="28"/>
              </w:rPr>
              <w:t>7</w:t>
            </w:r>
            <w:r w:rsidR="0063239B" w:rsidRPr="009B36FE">
              <w:rPr>
                <w:bCs/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графику ППР 1 раз в неделю в отопительный период,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неисправностей запорной арматуры;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</w:t>
            </w:r>
            <w:r w:rsidR="00EB5BFD" w:rsidRPr="009B36FE">
              <w:rPr>
                <w:bCs/>
                <w:sz w:val="28"/>
                <w:szCs w:val="28"/>
              </w:rPr>
              <w:t>еисправностей контрольно-измери</w:t>
            </w:r>
            <w:r w:rsidRPr="009B36FE">
              <w:rPr>
                <w:bCs/>
                <w:sz w:val="28"/>
                <w:szCs w:val="28"/>
              </w:rPr>
              <w:t>тельных приборов;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pacing w:val="-6"/>
                <w:sz w:val="28"/>
                <w:szCs w:val="28"/>
              </w:rPr>
            </w:pPr>
            <w:r w:rsidRPr="009B36FE">
              <w:rPr>
                <w:bCs/>
                <w:spacing w:val="-6"/>
                <w:sz w:val="28"/>
                <w:szCs w:val="28"/>
              </w:rPr>
              <w:t>- выявление незакрепленных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участков трубопроводов, не имеющих тепловую изоляцию, в т.ч. в неотапливаемых помещениях;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lastRenderedPageBreak/>
              <w:t>- выявление и устранение перебоев в подаче тепла (соответствие гидравлическому режиму работы сети теплоснабжения) в отопительный период;</w:t>
            </w:r>
          </w:p>
          <w:p w:rsidR="0063239B" w:rsidRPr="009B36FE" w:rsidRDefault="00BE2EA2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3239B" w:rsidRPr="009B36FE">
              <w:rPr>
                <w:bCs/>
                <w:sz w:val="28"/>
                <w:szCs w:val="28"/>
              </w:rPr>
              <w:t>- ведение журналов и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2C3EF9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месяц в меж отопительный период</w:t>
            </w:r>
          </w:p>
        </w:tc>
      </w:tr>
      <w:tr w:rsidR="0063239B" w:rsidRPr="0063239B" w:rsidTr="006E2026">
        <w:trPr>
          <w:trHeight w:val="28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9039EF">
              <w:rPr>
                <w:bCs/>
                <w:sz w:val="28"/>
                <w:szCs w:val="28"/>
              </w:rPr>
              <w:t>7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частичная окраска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8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гидравлические испытания на прочность;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3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31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9EF">
              <w:rPr>
                <w:sz w:val="28"/>
                <w:szCs w:val="28"/>
              </w:rPr>
              <w:t>7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замена небольших участков трубопроводов                 </w:t>
            </w:r>
            <w:r w:rsidR="008062FE">
              <w:rPr>
                <w:bCs/>
                <w:sz w:val="28"/>
                <w:szCs w:val="28"/>
              </w:rPr>
              <w:t xml:space="preserve">         </w:t>
            </w:r>
            <w:r w:rsidRPr="009B36FE">
              <w:rPr>
                <w:bCs/>
                <w:sz w:val="28"/>
                <w:szCs w:val="28"/>
              </w:rPr>
              <w:t xml:space="preserve">   (не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B36FE">
                <w:rPr>
                  <w:bCs/>
                  <w:sz w:val="28"/>
                  <w:szCs w:val="28"/>
                </w:rPr>
                <w:t>2 м</w:t>
              </w:r>
            </w:smartTag>
            <w:r w:rsidRPr="009B36FE">
              <w:rPr>
                <w:bCs/>
                <w:sz w:val="28"/>
                <w:szCs w:val="28"/>
              </w:rPr>
              <w:t>);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- выполнение сопутствующих работ (рытье траншей, откачка воды из подвала);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3239B" w:rsidRPr="00806C38">
              <w:rPr>
                <w:b/>
                <w:sz w:val="28"/>
                <w:szCs w:val="28"/>
              </w:rPr>
              <w:t>. Содержание наружных сетей горячего водоснабжения</w:t>
            </w:r>
            <w:r w:rsidR="003146FA" w:rsidRPr="00806C38">
              <w:rPr>
                <w:b/>
                <w:sz w:val="28"/>
                <w:szCs w:val="28"/>
              </w:rPr>
              <w:t xml:space="preserve"> (от ИТП до дома)</w:t>
            </w:r>
            <w:r w:rsidR="00806C38" w:rsidRPr="00806C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2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3239B" w:rsidRPr="009B36FE">
              <w:rPr>
                <w:bCs/>
                <w:sz w:val="28"/>
                <w:szCs w:val="28"/>
              </w:rPr>
              <w:t>.1. Содержание</w:t>
            </w:r>
            <w:r w:rsidR="0063239B" w:rsidRPr="009B36FE">
              <w:rPr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неисправностей запорной арматуры;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</w:t>
            </w:r>
            <w:r w:rsidR="00AD33D8">
              <w:rPr>
                <w:bCs/>
                <w:sz w:val="28"/>
                <w:szCs w:val="28"/>
              </w:rPr>
              <w:t>еисправностей контрольно-измери</w:t>
            </w:r>
            <w:r w:rsidRPr="009B36FE">
              <w:rPr>
                <w:bCs/>
                <w:sz w:val="28"/>
                <w:szCs w:val="28"/>
              </w:rPr>
              <w:t>тельных приборов;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незакрепленных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участков трубопроводов, не имеющих тепловую изоляцию, в т.ч. в неотапливаемых помещениях и в местах, предусмотренных проектом;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перебоев в подаче  горячего водоснабжения;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люков колодцев и тепловых камер                     </w:t>
            </w:r>
            <w:r w:rsidRPr="009B36FE">
              <w:rPr>
                <w:bCs/>
                <w:spacing w:val="-6"/>
                <w:sz w:val="28"/>
                <w:szCs w:val="28"/>
              </w:rPr>
              <w:t>в закрытом состоянии согласно правилам эксплуатации;</w:t>
            </w:r>
            <w:r w:rsidRPr="009B36FE">
              <w:rPr>
                <w:bCs/>
                <w:sz w:val="28"/>
                <w:szCs w:val="28"/>
              </w:rPr>
              <w:t xml:space="preserve">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засорений колодцев,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проверка отсутствия разрушений горловин люков, </w:t>
            </w:r>
            <w:r w:rsidRPr="009B36FE">
              <w:rPr>
                <w:bCs/>
                <w:sz w:val="28"/>
                <w:szCs w:val="28"/>
              </w:rPr>
              <w:lastRenderedPageBreak/>
              <w:t>колодцев и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ведение журналов и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A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63239B" w:rsidRPr="0063239B" w:rsidTr="006E2026">
        <w:trPr>
          <w:trHeight w:val="3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34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трубопровода;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частичная окраска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8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46FA" w:rsidRPr="009B36FE">
              <w:rPr>
                <w:sz w:val="28"/>
                <w:szCs w:val="28"/>
              </w:rPr>
              <w:t>.3</w:t>
            </w:r>
            <w:r w:rsidR="0063239B" w:rsidRPr="009B36FE">
              <w:rPr>
                <w:sz w:val="28"/>
                <w:szCs w:val="28"/>
              </w:rPr>
              <w:t>. Аварийное обслуживание</w:t>
            </w:r>
            <w:r w:rsidR="0063239B" w:rsidRPr="009B36FE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небольших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806C38">
        <w:trPr>
          <w:trHeight w:val="74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9039EF" w:rsidP="00806C38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3239B" w:rsidRPr="00806C38">
              <w:rPr>
                <w:b/>
                <w:sz w:val="28"/>
                <w:szCs w:val="28"/>
              </w:rPr>
              <w:t>. Содержание наружных сетей холодного водоснабжения</w:t>
            </w:r>
            <w:r w:rsidR="0063239B" w:rsidRPr="00806C3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806C38">
        <w:trPr>
          <w:trHeight w:val="15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63239B" w:rsidRPr="009B36FE">
              <w:rPr>
                <w:bCs/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806C3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содержание</w:t>
            </w:r>
            <w:r w:rsidR="00B2148E">
              <w:rPr>
                <w:bCs/>
                <w:sz w:val="28"/>
                <w:szCs w:val="28"/>
              </w:rPr>
              <w:t xml:space="preserve"> люков колодцев и </w:t>
            </w:r>
            <w:r w:rsidRPr="009B36FE">
              <w:rPr>
                <w:bCs/>
                <w:sz w:val="28"/>
                <w:szCs w:val="28"/>
              </w:rPr>
              <w:t xml:space="preserve">  </w:t>
            </w:r>
            <w:r w:rsidRPr="009B36FE">
              <w:rPr>
                <w:bCs/>
                <w:spacing w:val="-6"/>
                <w:sz w:val="28"/>
                <w:szCs w:val="28"/>
              </w:rPr>
              <w:t xml:space="preserve">в закрытом состоянии согласно правилам эксплуатации;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зас</w:t>
            </w:r>
            <w:r w:rsidR="00B2148E">
              <w:rPr>
                <w:bCs/>
                <w:sz w:val="28"/>
                <w:szCs w:val="28"/>
              </w:rPr>
              <w:t xml:space="preserve">орений колодцев,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разрушений горловин люков, колодцев и тепловых камер;</w:t>
            </w:r>
          </w:p>
          <w:p w:rsidR="0063239B" w:rsidRPr="00B2148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наличие информационных указателей;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A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806C38">
        <w:trPr>
          <w:trHeight w:val="18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20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FA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3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7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1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небольших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(отрывка                  т</w:t>
            </w:r>
            <w:r w:rsidR="00B2148E">
              <w:rPr>
                <w:sz w:val="28"/>
                <w:szCs w:val="28"/>
              </w:rPr>
              <w:t>раншей, откачка воды</w:t>
            </w:r>
            <w:r w:rsidRPr="009B36FE">
              <w:rPr>
                <w:sz w:val="28"/>
                <w:szCs w:val="28"/>
              </w:rPr>
              <w:t>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E" w:rsidRDefault="00B2148E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7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</w:t>
            </w:r>
            <w:r w:rsidR="009039EF">
              <w:rPr>
                <w:b/>
                <w:sz w:val="28"/>
                <w:szCs w:val="28"/>
              </w:rPr>
              <w:t>0</w:t>
            </w:r>
            <w:r w:rsidR="0063239B" w:rsidRPr="00806C38">
              <w:rPr>
                <w:b/>
                <w:sz w:val="28"/>
                <w:szCs w:val="28"/>
              </w:rPr>
              <w:t>. Содержание наружных сетей водоотведения: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11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039EF">
              <w:rPr>
                <w:bCs/>
                <w:sz w:val="28"/>
                <w:szCs w:val="28"/>
              </w:rPr>
              <w:t>0</w:t>
            </w:r>
            <w:r w:rsidR="0063239B" w:rsidRPr="009B36FE">
              <w:rPr>
                <w:bCs/>
                <w:sz w:val="28"/>
                <w:szCs w:val="28"/>
              </w:rPr>
              <w:t>.1. Содержание сетей: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проверка системы на герметичность;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наличие указателей привязок канализационных               </w:t>
            </w:r>
            <w:r w:rsidRPr="009B36FE">
              <w:rPr>
                <w:bCs/>
                <w:sz w:val="28"/>
                <w:szCs w:val="28"/>
              </w:rPr>
              <w:lastRenderedPageBreak/>
              <w:t xml:space="preserve">колодцев;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колодцев в закрытом состоянии                        согласно правилам эксплуатации;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засоров, перебоев в работе трубопроводов и колодцев; </w:t>
            </w:r>
          </w:p>
          <w:p w:rsidR="0063239B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разрушений горловин люков, колодцев</w:t>
            </w:r>
          </w:p>
          <w:p w:rsidR="00B978CC" w:rsidRPr="009B36FE" w:rsidRDefault="00B978CC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промывка системы водоотведения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9039EF">
              <w:rPr>
                <w:bCs/>
                <w:sz w:val="28"/>
                <w:szCs w:val="28"/>
              </w:rPr>
              <w:t>0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прочистка канализационной сети;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замена отдельных участков трубопроводов;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 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мелкий ремонт канализационных колодцев: замена скоб, заделка свищей в колодцах; переборка горловин колодцев и замена люков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0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95290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12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9EF">
              <w:rPr>
                <w:sz w:val="28"/>
                <w:szCs w:val="28"/>
              </w:rPr>
              <w:t>0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95290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засора канализационных труб «лежаков» до первого колодца;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(рытье траншей, откачка воды из подвала)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AD33D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</w:t>
            </w:r>
            <w:r w:rsidR="009039EF">
              <w:rPr>
                <w:b/>
                <w:sz w:val="28"/>
                <w:szCs w:val="28"/>
              </w:rPr>
              <w:t>1</w:t>
            </w:r>
            <w:r w:rsidR="0063239B" w:rsidRPr="00806C38">
              <w:rPr>
                <w:b/>
                <w:sz w:val="28"/>
                <w:szCs w:val="28"/>
              </w:rPr>
              <w:t>. Содержание электрических установок систем дымоудаления и автоматической пожарной сигнализации, входящих в состав общего имущества многоквартирного дома: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AD33D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1</w:t>
            </w:r>
            <w:r w:rsidR="0063239B" w:rsidRPr="009B36FE">
              <w:rPr>
                <w:rFonts w:eastAsia="Calibri"/>
                <w:sz w:val="28"/>
                <w:szCs w:val="28"/>
              </w:rPr>
              <w:t>.1. Внешний осмотр и проверка работоспособности комплекта оборудования: прибор приемо-контрольный; блок питания; шле</w:t>
            </w:r>
            <w:r w:rsidR="00AD33D8">
              <w:rPr>
                <w:rFonts w:eastAsia="Calibri"/>
                <w:sz w:val="28"/>
                <w:szCs w:val="28"/>
              </w:rPr>
              <w:t xml:space="preserve">йф с ручными    </w:t>
            </w:r>
            <w:r w:rsidR="0063239B" w:rsidRPr="009B36FE">
              <w:rPr>
                <w:rFonts w:eastAsia="Calibri"/>
                <w:sz w:val="28"/>
                <w:szCs w:val="28"/>
              </w:rPr>
              <w:t>извещателями; шлейф с дымовым</w:t>
            </w:r>
            <w:r w:rsidR="00AD33D8">
              <w:rPr>
                <w:rFonts w:eastAsia="Calibri"/>
                <w:sz w:val="28"/>
                <w:szCs w:val="28"/>
              </w:rPr>
              <w:t xml:space="preserve">и и тепловыми  </w:t>
            </w:r>
            <w:r w:rsidR="0063239B" w:rsidRPr="009B36FE">
              <w:rPr>
                <w:rFonts w:eastAsia="Calibri"/>
                <w:sz w:val="28"/>
                <w:szCs w:val="28"/>
              </w:rPr>
              <w:t>извещателями; устройство сигнал</w:t>
            </w:r>
            <w:r w:rsidR="00AD33D8">
              <w:rPr>
                <w:rFonts w:eastAsia="Calibri"/>
                <w:sz w:val="28"/>
                <w:szCs w:val="28"/>
              </w:rPr>
              <w:t xml:space="preserve">ьное звуковое;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</w:t>
            </w:r>
            <w:r w:rsidR="0063239B" w:rsidRPr="009B36FE">
              <w:rPr>
                <w:rFonts w:eastAsia="Calibri"/>
                <w:spacing w:val="-12"/>
                <w:sz w:val="28"/>
                <w:szCs w:val="28"/>
              </w:rPr>
              <w:t>устройство сигнальное световое; щит электро</w:t>
            </w:r>
            <w:r w:rsidR="00B2148E">
              <w:rPr>
                <w:rFonts w:eastAsia="Calibri"/>
                <w:spacing w:val="-12"/>
                <w:sz w:val="28"/>
                <w:szCs w:val="28"/>
              </w:rPr>
              <w:t xml:space="preserve">. </w:t>
            </w:r>
            <w:r w:rsidR="0063239B" w:rsidRPr="009B36FE">
              <w:rPr>
                <w:rFonts w:eastAsia="Calibri"/>
                <w:spacing w:val="-12"/>
                <w:sz w:val="28"/>
                <w:szCs w:val="28"/>
              </w:rPr>
              <w:t>автоматики;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щит сигнализации; исполнител</w:t>
            </w:r>
            <w:r w:rsidR="00AD33D8">
              <w:rPr>
                <w:rFonts w:eastAsia="Calibri"/>
                <w:sz w:val="28"/>
                <w:szCs w:val="28"/>
              </w:rPr>
              <w:t xml:space="preserve">ьное устройство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систем дымоудаления; узел дистанционного электрического пуска (кнопочный пуск).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95290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1</w:t>
            </w:r>
            <w:r w:rsidRPr="009B36FE">
              <w:rPr>
                <w:rFonts w:eastAsia="Calibri"/>
                <w:sz w:val="28"/>
                <w:szCs w:val="28"/>
              </w:rPr>
              <w:t>.2. Профилактические работы и текущий ремонт комплекта оборудования, в том числе проверка                   выдачи сигналов управления выносными оповещателями АУПТ.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C" w:rsidRPr="009B36FE" w:rsidRDefault="00D04F0C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</w:t>
            </w:r>
            <w:r w:rsidR="009039EF">
              <w:rPr>
                <w:b/>
                <w:sz w:val="28"/>
                <w:szCs w:val="28"/>
              </w:rPr>
              <w:t>2</w:t>
            </w:r>
            <w:r w:rsidR="0063239B" w:rsidRPr="00806C38">
              <w:rPr>
                <w:b/>
                <w:sz w:val="28"/>
                <w:szCs w:val="28"/>
              </w:rPr>
              <w:t xml:space="preserve">. Сбор и вывоз твердых бытовых отходов </w:t>
            </w:r>
            <w:r w:rsidRPr="00806C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039EF">
              <w:rPr>
                <w:sz w:val="28"/>
                <w:szCs w:val="28"/>
              </w:rPr>
              <w:t>2</w:t>
            </w:r>
            <w:r w:rsidR="0063239B" w:rsidRPr="009B36FE">
              <w:rPr>
                <w:sz w:val="28"/>
                <w:szCs w:val="28"/>
              </w:rPr>
              <w:t>.1. Установка мусоровоза под загрузку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механизированная погрузка твердых бытовых отходов из стационарных контейнеров в кузов мусоровоза (при механизированной загрузке);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.3. Подбор просыпавшегося крупного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D04F0C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039EF">
            <w:pPr>
              <w:rPr>
                <w:rFonts w:eastAsia="Calibri"/>
                <w:b/>
                <w:sz w:val="28"/>
                <w:szCs w:val="28"/>
              </w:rPr>
            </w:pPr>
            <w:r w:rsidRPr="00806C38">
              <w:rPr>
                <w:rFonts w:eastAsia="Calibri"/>
                <w:b/>
                <w:sz w:val="28"/>
                <w:szCs w:val="28"/>
              </w:rPr>
              <w:t>2</w:t>
            </w:r>
            <w:r w:rsidR="009039EF">
              <w:rPr>
                <w:rFonts w:eastAsia="Calibri"/>
                <w:b/>
                <w:sz w:val="28"/>
                <w:szCs w:val="28"/>
              </w:rPr>
              <w:t>3</w:t>
            </w:r>
            <w:r w:rsidR="0063239B" w:rsidRPr="00806C38">
              <w:rPr>
                <w:rFonts w:eastAsia="Calibri"/>
                <w:b/>
                <w:sz w:val="28"/>
                <w:szCs w:val="28"/>
              </w:rPr>
              <w:t>. Организация мест для накопления, накопление отработанных ртутьсодержащих ламп и их передача в специализированные организации на утилизацию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="004963CD" w:rsidRPr="00806C38">
              <w:rPr>
                <w:rFonts w:eastAsia="Calibri"/>
                <w:b/>
                <w:sz w:val="28"/>
                <w:szCs w:val="28"/>
              </w:rPr>
              <w:t>(с 2017г.)</w:t>
            </w:r>
            <w:r w:rsidRPr="00806C38">
              <w:rPr>
                <w:rFonts w:eastAsia="Calibri"/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.1. Назначение ответственных за обращение                      с ртутьсодержащими лампами; Обучение и инструктаж персонала, ответственного за обращение с ртуть</w:t>
            </w:r>
            <w:r w:rsidR="0063239B" w:rsidRPr="009B36FE">
              <w:rPr>
                <w:rFonts w:eastAsia="Calibri"/>
                <w:spacing w:val="-8"/>
                <w:sz w:val="28"/>
                <w:szCs w:val="28"/>
              </w:rPr>
              <w:t>содержащих ламп; Разработка инструкций по технике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безопасности и производственной санитарии                 при работе с ртутьсодержащими лампами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.2. Заключение договоров со специализированными организациями, имеющими лицензию на деятельность по сбору, использованию и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.3. Обустройство мест для накопления ртутьсодержащих ламп, приобретение необходимых материалов и оборудования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.4. Прием (сбор) отработанных ртутьсодержащих ламп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.5. Накопление 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ртутьсодержащих ламп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в целях                  их дальнейшего транспортирования специализированными организациями, имеющими лицензию                на деятельность по сбору, использованию,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039E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 xml:space="preserve">.6. Постоянный учет получаемых </w:t>
            </w:r>
            <w:r w:rsidRPr="009B36FE">
              <w:rPr>
                <w:rFonts w:eastAsia="Calibri"/>
                <w:bCs/>
                <w:sz w:val="28"/>
                <w:szCs w:val="28"/>
              </w:rPr>
              <w:t>ртутьсодержащих ламп</w:t>
            </w:r>
            <w:r w:rsidRPr="009B36FE">
              <w:rPr>
                <w:rFonts w:eastAsia="Calibri"/>
                <w:sz w:val="28"/>
                <w:szCs w:val="28"/>
              </w:rPr>
              <w:t xml:space="preserve"> с отражением в журнале учета образования и движения ртутьсодержащих отходов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.7. Передача отработанных ртутьсодержащих ламп на утилизацию в специализированные организации, имеющими лицензию на деятельность по сбору,                   использованию,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</w:t>
            </w:r>
            <w:r w:rsidR="004963CD" w:rsidRPr="009B36FE">
              <w:rPr>
                <w:rFonts w:eastAsia="Calibri"/>
                <w:bCs/>
                <w:sz w:val="28"/>
                <w:szCs w:val="28"/>
              </w:rPr>
              <w:t>о договору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9039EF">
            <w:pPr>
              <w:rPr>
                <w:rFonts w:eastAsia="Calibri"/>
                <w:b/>
                <w:sz w:val="28"/>
                <w:szCs w:val="28"/>
              </w:rPr>
            </w:pPr>
            <w:r w:rsidRPr="00806C38">
              <w:rPr>
                <w:rFonts w:eastAsia="Calibri"/>
                <w:b/>
                <w:sz w:val="28"/>
                <w:szCs w:val="28"/>
              </w:rPr>
              <w:t>2</w:t>
            </w:r>
            <w:r w:rsidR="009039EF">
              <w:rPr>
                <w:rFonts w:eastAsia="Calibri"/>
                <w:b/>
                <w:sz w:val="28"/>
                <w:szCs w:val="28"/>
              </w:rPr>
              <w:t>4</w:t>
            </w:r>
            <w:r w:rsidR="0063239B" w:rsidRPr="00806C38">
              <w:rPr>
                <w:rFonts w:eastAsia="Calibri"/>
                <w:b/>
                <w:sz w:val="28"/>
                <w:szCs w:val="28"/>
              </w:rPr>
              <w:t>. Механизированная уборка земельного участка, входящего в состав общего имущества многоквартирного дома в зимний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сезонно</w:t>
            </w: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806C38" w:rsidP="009039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9039EF">
              <w:rPr>
                <w:rFonts w:eastAsia="Calibri"/>
                <w:sz w:val="28"/>
                <w:szCs w:val="28"/>
              </w:rPr>
              <w:t>4</w:t>
            </w:r>
            <w:r w:rsidR="00045BF9" w:rsidRPr="009B36FE">
              <w:rPr>
                <w:rFonts w:eastAsia="Calibri"/>
                <w:sz w:val="28"/>
                <w:szCs w:val="28"/>
              </w:rPr>
              <w:t xml:space="preserve">.4. Погрузка снега фронтальным погрузчиком                 </w:t>
            </w:r>
            <w:r w:rsidR="00045BF9" w:rsidRPr="009B36FE">
              <w:rPr>
                <w:rFonts w:eastAsia="Calibri"/>
                <w:sz w:val="28"/>
                <w:szCs w:val="28"/>
              </w:rPr>
              <w:lastRenderedPageBreak/>
              <w:t>на пневматическом ходу ТО-18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D4735D">
              <w:rPr>
                <w:rFonts w:eastAsia="Calibri"/>
                <w:sz w:val="28"/>
                <w:szCs w:val="28"/>
              </w:rPr>
              <w:lastRenderedPageBreak/>
              <w:t xml:space="preserve">по мере </w:t>
            </w:r>
            <w:r w:rsidRPr="00D4735D">
              <w:rPr>
                <w:rFonts w:eastAsia="Calibri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9039EF">
              <w:rPr>
                <w:b/>
                <w:sz w:val="28"/>
                <w:szCs w:val="28"/>
              </w:rPr>
              <w:t>5</w:t>
            </w:r>
            <w:r w:rsidR="0063239B" w:rsidRPr="00806C38">
              <w:rPr>
                <w:b/>
                <w:sz w:val="28"/>
                <w:szCs w:val="28"/>
              </w:rPr>
              <w:t>. Содержание детских п</w:t>
            </w:r>
            <w:r w:rsidR="00045BF9" w:rsidRPr="00806C38">
              <w:rPr>
                <w:b/>
                <w:sz w:val="28"/>
                <w:szCs w:val="28"/>
              </w:rPr>
              <w:t xml:space="preserve">лощадок, находящихся </w:t>
            </w:r>
            <w:r w:rsidR="0063239B" w:rsidRPr="00806C38">
              <w:rPr>
                <w:b/>
                <w:sz w:val="28"/>
                <w:szCs w:val="28"/>
              </w:rPr>
              <w:t xml:space="preserve">  в границах земельного участка, на котором</w:t>
            </w:r>
            <w:r w:rsidR="007579FD" w:rsidRPr="00806C38">
              <w:rPr>
                <w:b/>
                <w:sz w:val="28"/>
                <w:szCs w:val="28"/>
              </w:rPr>
              <w:t xml:space="preserve"> расположен многоквартирный дом (установка в 2017г)</w:t>
            </w:r>
            <w:r w:rsidRPr="00806C38"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7579FD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9E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</w:t>
            </w:r>
            <w:r w:rsidR="0063239B" w:rsidRPr="009B36FE">
              <w:rPr>
                <w:sz w:val="28"/>
                <w:szCs w:val="28"/>
              </w:rPr>
              <w:t>. Зеленое насаждение: вырезка сухих ветвей                     и поросли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FD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7579FD" w:rsidRPr="009B36FE">
              <w:rPr>
                <w:rFonts w:eastAsia="Calibri"/>
                <w:sz w:val="28"/>
                <w:szCs w:val="28"/>
              </w:rPr>
              <w:t>есна-осень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9E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</w:t>
            </w:r>
            <w:r w:rsidR="0063239B" w:rsidRPr="009B36FE">
              <w:rPr>
                <w:sz w:val="28"/>
                <w:szCs w:val="28"/>
              </w:rPr>
              <w:t>. Ограждение детских площадок: замена поврежденных элементов с последующей окраской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весна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5302B6" w:rsidRDefault="005302B6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39EF">
              <w:rPr>
                <w:b/>
                <w:sz w:val="28"/>
                <w:szCs w:val="28"/>
              </w:rPr>
              <w:t>6</w:t>
            </w:r>
            <w:r w:rsidR="0063239B" w:rsidRPr="005302B6">
              <w:rPr>
                <w:b/>
                <w:sz w:val="28"/>
                <w:szCs w:val="28"/>
              </w:rPr>
              <w:t>. Бордюры: окрашивание поверхности бордюра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весна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5302B6" w:rsidRDefault="005302B6" w:rsidP="009039EF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5302B6">
              <w:rPr>
                <w:b/>
                <w:sz w:val="28"/>
                <w:szCs w:val="28"/>
              </w:rPr>
              <w:t>2</w:t>
            </w:r>
            <w:r w:rsidR="009039EF">
              <w:rPr>
                <w:b/>
                <w:sz w:val="28"/>
                <w:szCs w:val="28"/>
              </w:rPr>
              <w:t>7</w:t>
            </w:r>
            <w:r w:rsidR="0063239B" w:rsidRPr="005302B6">
              <w:rPr>
                <w:b/>
                <w:sz w:val="28"/>
                <w:szCs w:val="28"/>
              </w:rPr>
              <w:t>. Содержание паспортной службы, включающей регистрацию и снятие с регистрационного учета граждан по месту пребывания и месту жительства;                    ведение паспортной работы в соответствии с действующим законодательством, выдача справок,                    касающихся проживающих, и других справок,   а также прочие услуги</w:t>
            </w:r>
            <w:r w:rsidR="00045BF9" w:rsidRPr="005302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5302B6" w:rsidRDefault="009039EF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3239B" w:rsidRPr="005302B6">
              <w:rPr>
                <w:b/>
                <w:sz w:val="28"/>
                <w:szCs w:val="28"/>
              </w:rPr>
              <w:t>. Услуги по управлению, содержанию и ремонту общего имущества в многоквартирном доме, а также по расчету и учету платежей за содержание и ремонт жилых помещений и коммунальные услуги: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FD" w:rsidRPr="009B36FE" w:rsidRDefault="007579F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.1. Обеспечение благоприятных и безопасных               условий проживания граждан в многоквартирном доме, надлежащее содержание общего имущества этого дома, а также предоставление коммунальных услуг собственникам помещений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B5BFD" w:rsidRPr="009B36FE">
              <w:rPr>
                <w:sz w:val="28"/>
                <w:szCs w:val="28"/>
              </w:rPr>
              <w:t>.2. Контроль за количеством прописанных и проживающих граждан  (сверка)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  <w:p w:rsidR="00EB5BFD" w:rsidRPr="009B36FE" w:rsidRDefault="00EB5BF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.3. Ведение технической документации и базы данных по объектам жилищного фонда, составу                     инженерного оборудования, капитальности и другим техническим параметрам многоквартирного дома, сооружений, инженерных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 xml:space="preserve">.4. Анализ сложившегося состояния находящегося в управлении жилищного фонда, уровня и качества предоставляемых услуг и  работ, подготовка предложений по повышению качества содержания многоквартирного дома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.5. Планирование работ по ремонту и модернизации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.6. Разработка рекомендаций по методам и техническим решениям устранения обнаруженных дефектов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 xml:space="preserve">.7. Организация и проведение конкурсов между организациями различных форм собственности                      </w:t>
            </w:r>
            <w:r w:rsidR="0063239B" w:rsidRPr="009B36FE">
              <w:rPr>
                <w:sz w:val="28"/>
                <w:szCs w:val="28"/>
              </w:rPr>
              <w:lastRenderedPageBreak/>
              <w:t>на выполнение работ по содержанию и ремонту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3239B" w:rsidRPr="009B36FE">
              <w:rPr>
                <w:sz w:val="28"/>
                <w:szCs w:val="28"/>
              </w:rPr>
              <w:t>.8. Обеспечение технических условий эксплуатации и осуществление контроля за правильной эксплуатацией и содержанием многоквартирного дома подрядными организациями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.9. Контроль и обеспечение работ по подготовке многоквартирного дома к сезонным условиям                     эксплуатации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.10. Контроль качества и объема выполненных             работ и предоставленных услуг, приемка выполненных работ и услуг, согласно  заключенным договорам. Актирование выполненных работ, актирование фактов невыполнения договорных обязательств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.11. Ведение учета ремонтных работ, составление списка требуемых работ по содержанию и ремонту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.12. Предоставление информации по вопросам                 жилищно-коммунального хозяйства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BB6F1F" w:rsidP="00045BF9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.13. Осуществл</w:t>
            </w:r>
            <w:r w:rsidR="00C53C3B" w:rsidRPr="009B36FE">
              <w:rPr>
                <w:sz w:val="28"/>
                <w:szCs w:val="28"/>
              </w:rPr>
              <w:t xml:space="preserve">ение связи с работниками </w:t>
            </w:r>
            <w:r w:rsidR="0063239B" w:rsidRPr="009B36FE">
              <w:rPr>
                <w:sz w:val="28"/>
                <w:szCs w:val="28"/>
              </w:rPr>
              <w:t xml:space="preserve"> находящихся на линии для оперативного контроля</w:t>
            </w:r>
            <w:r w:rsidR="005302B6">
              <w:rPr>
                <w:sz w:val="28"/>
                <w:szCs w:val="28"/>
              </w:rPr>
              <w:t xml:space="preserve">  </w:t>
            </w:r>
            <w:r w:rsidR="0063239B" w:rsidRPr="009B36FE">
              <w:rPr>
                <w:sz w:val="28"/>
                <w:szCs w:val="28"/>
              </w:rPr>
              <w:t xml:space="preserve"> за ходом ликвидации авари</w:t>
            </w:r>
            <w:r w:rsidR="005302B6">
              <w:rPr>
                <w:sz w:val="28"/>
                <w:szCs w:val="28"/>
              </w:rPr>
              <w:t xml:space="preserve">й и предупреждения  </w:t>
            </w:r>
            <w:r w:rsidR="0063239B" w:rsidRPr="009B36FE">
              <w:rPr>
                <w:sz w:val="28"/>
                <w:szCs w:val="28"/>
              </w:rPr>
              <w:t xml:space="preserve">нарушений хода выполнения работ, а также вызвавших их причин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.14. Разработка предложений по эффективному                  использованию расположенных в многоквартирных домах нежилых помещений, а также земельных                участков, на которых расположен многоквартирный дом, в целях привлечения дополнительных финансовых средств для улучшения состояния многоквартирных домов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.15. Консолидация финансовых средств для расчетов с подрядчиками за выполненные  работы и предоставленные услуги в соответствии с заключенными договорами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.16. Осуществление расчет</w:t>
            </w:r>
            <w:r w:rsidR="00045BF9">
              <w:rPr>
                <w:sz w:val="28"/>
                <w:szCs w:val="28"/>
              </w:rPr>
              <w:t xml:space="preserve">ов с подрядчиками  </w:t>
            </w:r>
            <w:r w:rsidR="0063239B" w:rsidRPr="009B36FE">
              <w:rPr>
                <w:sz w:val="28"/>
                <w:szCs w:val="28"/>
              </w:rPr>
              <w:t>за реализованную продукцию (усл</w:t>
            </w:r>
            <w:r w:rsidR="00045BF9">
              <w:rPr>
                <w:sz w:val="28"/>
                <w:szCs w:val="28"/>
              </w:rPr>
              <w:t xml:space="preserve">уги, работы) </w:t>
            </w:r>
            <w:r w:rsidR="0063239B" w:rsidRPr="009B36FE">
              <w:rPr>
                <w:sz w:val="28"/>
                <w:szCs w:val="28"/>
              </w:rPr>
              <w:t>в соответствии с актами оценки качества выполненных работ и предоставленных услуг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 xml:space="preserve">.17. Применение штрафных санкций к подрядчикам, осуществляющим работы </w:t>
            </w:r>
            <w:r w:rsidR="00045BF9">
              <w:rPr>
                <w:sz w:val="28"/>
                <w:szCs w:val="28"/>
              </w:rPr>
              <w:t>по содержанию</w:t>
            </w:r>
            <w:r w:rsidR="0063239B" w:rsidRPr="009B36FE">
              <w:rPr>
                <w:sz w:val="28"/>
                <w:szCs w:val="28"/>
              </w:rPr>
              <w:t xml:space="preserve">  и ремонту жилищного фонда и поставке коммунальных услуг в соответствии с заключенными договорами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.18. Расчет финансового плана по комплексу ЖКУ в цел</w:t>
            </w:r>
            <w:r w:rsidR="00C53C3B" w:rsidRPr="009B36FE">
              <w:rPr>
                <w:sz w:val="28"/>
                <w:szCs w:val="28"/>
              </w:rPr>
              <w:t xml:space="preserve">ом по жилищному фонду, </w:t>
            </w:r>
            <w:r w:rsidR="0063239B" w:rsidRPr="009B36FE">
              <w:rPr>
                <w:sz w:val="28"/>
                <w:szCs w:val="28"/>
              </w:rPr>
              <w:t>контроль за его выполнением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 xml:space="preserve">.19. Анализ расходов по управлению, содержанию и ремонту общего имущества в многоквартирном доме, а </w:t>
            </w:r>
            <w:r w:rsidR="0063239B" w:rsidRPr="009B36FE">
              <w:rPr>
                <w:sz w:val="28"/>
                <w:szCs w:val="28"/>
              </w:rPr>
              <w:lastRenderedPageBreak/>
              <w:t>также анализ потребления собственниками помещений коммунальных услуг,</w:t>
            </w:r>
            <w:r w:rsidR="00045BF9">
              <w:rPr>
                <w:sz w:val="28"/>
                <w:szCs w:val="28"/>
              </w:rPr>
              <w:t xml:space="preserve"> прочих расходов  </w:t>
            </w:r>
            <w:r w:rsidR="0063239B" w:rsidRPr="009B36FE">
              <w:rPr>
                <w:sz w:val="28"/>
                <w:szCs w:val="28"/>
              </w:rPr>
              <w:t xml:space="preserve"> и доходов</w:t>
            </w:r>
            <w:r w:rsidR="00045BF9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3239B" w:rsidRPr="009B36FE">
              <w:rPr>
                <w:sz w:val="28"/>
                <w:szCs w:val="28"/>
              </w:rPr>
              <w:t>.20. Разработка предложений по корректировке размеров платы по управлению</w:t>
            </w:r>
            <w:r w:rsidR="005302B6">
              <w:rPr>
                <w:sz w:val="28"/>
                <w:szCs w:val="28"/>
              </w:rPr>
              <w:t>, содержанию</w:t>
            </w:r>
            <w:r w:rsidR="0063239B" w:rsidRPr="009B36FE">
              <w:rPr>
                <w:sz w:val="28"/>
                <w:szCs w:val="28"/>
              </w:rPr>
              <w:t xml:space="preserve"> и ремонту общего имущества в многоквартирном доме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.21. Проведение обязательных в отношении общего имущества мероприятий по энергосбережению                   и повышению энергетической эффективности, в рамках реализации  Федерального закона «Об энергосбережении и о повышении энергетической эффективности и внесении изменений в отдельные законодательные акты РФ»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период реализации Федерального закона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.22. Разработка и юридическое оформление договоров с организациями, обслуживающими жилищный фонд и поставщиками коммунальных услуг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.23. Контроль за выполнением договорных обязательств, рассмотрение и составление протоколов разногласий к договорам, обеспечение правовыми средствами проверки качества р</w:t>
            </w:r>
            <w:r w:rsidR="00045BF9">
              <w:rPr>
                <w:sz w:val="28"/>
                <w:szCs w:val="28"/>
              </w:rPr>
              <w:t xml:space="preserve">абот и услуг, </w:t>
            </w:r>
            <w:r w:rsidR="0063239B" w:rsidRPr="009B36FE">
              <w:rPr>
                <w:sz w:val="28"/>
                <w:szCs w:val="28"/>
              </w:rPr>
              <w:t>обеспечение соблюдения законодательства о труде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.24. Проверка соблюдения собственниками помещений своих обязательств по договорам управления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.25. Расторжение заключенных договоров в судебном порядке или по соглашению сторон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.26. Создание и ведение базы данных по лицевым счетам и карточкам учета собственников помещений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.27. Выполнение в установленном порядке расчета размера платы за предоставленные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.2</w:t>
            </w:r>
            <w:r w:rsidR="00321BA3">
              <w:rPr>
                <w:rFonts w:eastAsia="Calibri"/>
                <w:sz w:val="28"/>
                <w:szCs w:val="28"/>
              </w:rPr>
              <w:t>8</w:t>
            </w:r>
            <w:r w:rsidR="0063239B" w:rsidRPr="009B36FE">
              <w:rPr>
                <w:rFonts w:eastAsia="Calibri"/>
                <w:sz w:val="28"/>
                <w:szCs w:val="28"/>
              </w:rPr>
              <w:t>. Подготовка информации для перерасчета                    размеров платы за содержание и ремонт жилого                  помещения, коммунальные услуги и его проведение: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при изменении размеров платы за содержание                   и ремонт жилого помещения и тарифов на коммунальные услуги;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за период временного отсутствия потребителя                    в занимаемом жилом помещении (при отсутствии индивидуальных приборов учёта холодной и горячей воды, электрической и тепловой энергии, аза);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в случае ненадлежащего качества </w:t>
            </w:r>
            <w:r w:rsidR="00045BF9" w:rsidRPr="009B36FE">
              <w:rPr>
                <w:rFonts w:eastAsia="Calibri"/>
                <w:sz w:val="28"/>
                <w:szCs w:val="28"/>
              </w:rPr>
              <w:t xml:space="preserve">управления,  </w:t>
            </w:r>
            <w:r w:rsidRPr="009B36FE">
              <w:rPr>
                <w:rFonts w:eastAsia="Calibri"/>
                <w:sz w:val="28"/>
                <w:szCs w:val="28"/>
              </w:rPr>
              <w:t xml:space="preserve">                             содержания и ремонта общего имущества в многоквартирном доме, и (или) с перерывами, превышающими установленную продолжительность;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в случаях предоставления коммунальных услуг                   ненадлежащего качества и (или) с перерывами,              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                  продолжительности перерывов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при уточнении  показаний приборов учета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3239B" w:rsidRPr="009B36FE">
              <w:rPr>
                <w:sz w:val="28"/>
                <w:szCs w:val="28"/>
              </w:rPr>
              <w:t>.</w:t>
            </w:r>
            <w:r w:rsidR="00321BA3">
              <w:rPr>
                <w:sz w:val="28"/>
                <w:szCs w:val="28"/>
              </w:rPr>
              <w:t>29</w:t>
            </w:r>
            <w:r w:rsidR="0063239B" w:rsidRPr="009B36FE">
              <w:rPr>
                <w:sz w:val="28"/>
                <w:szCs w:val="28"/>
              </w:rPr>
              <w:t>. Выполнение непосредственно при обращении потребителя проверки правильности исчисления предъявленного к уплате размера платы за коммунальные услуги, задолженности или переплаты, правильности начисления неустоек</w:t>
            </w:r>
            <w:r w:rsidR="003857E4">
              <w:rPr>
                <w:sz w:val="28"/>
                <w:szCs w:val="28"/>
              </w:rPr>
              <w:t xml:space="preserve"> (штрафов, пеней) </w:t>
            </w:r>
            <w:r w:rsidR="0063239B" w:rsidRPr="009B36FE">
              <w:rPr>
                <w:sz w:val="28"/>
                <w:szCs w:val="28"/>
              </w:rPr>
              <w:t xml:space="preserve"> с немедленной выдачей потребителю документов, содержащих правильно начисленные платежи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каждое обращение</w:t>
            </w:r>
          </w:p>
        </w:tc>
      </w:tr>
      <w:tr w:rsidR="0063239B" w:rsidRPr="0063239B" w:rsidTr="006E2026">
        <w:trPr>
          <w:trHeight w:val="8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0</w:t>
            </w:r>
            <w:r w:rsidR="0063239B" w:rsidRPr="009B36FE">
              <w:rPr>
                <w:sz w:val="28"/>
                <w:szCs w:val="28"/>
              </w:rPr>
              <w:t xml:space="preserve">. Выставление платежных документов (счетов) для внесения платы за содержание и ремонт жилого </w:t>
            </w:r>
            <w:r w:rsidR="0063239B" w:rsidRPr="009B36FE">
              <w:rPr>
                <w:spacing w:val="-4"/>
                <w:sz w:val="28"/>
                <w:szCs w:val="28"/>
              </w:rPr>
              <w:t>помещения и предоставленные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1</w:t>
            </w:r>
            <w:r w:rsidR="0063239B" w:rsidRPr="009B36FE">
              <w:rPr>
                <w:sz w:val="28"/>
                <w:szCs w:val="28"/>
              </w:rPr>
              <w:t>. Сбор, хранение и обработка информации                   о платежах за жилое помещение и коммунальные               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2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2</w:t>
            </w:r>
            <w:r w:rsidR="0063239B" w:rsidRPr="009B36FE">
              <w:rPr>
                <w:sz w:val="28"/>
                <w:szCs w:val="28"/>
              </w:rPr>
              <w:t>. Организ</w:t>
            </w:r>
            <w:r w:rsidR="005302B6">
              <w:rPr>
                <w:sz w:val="28"/>
                <w:szCs w:val="28"/>
              </w:rPr>
              <w:t>ация расчетно-кассового обслужи</w:t>
            </w:r>
            <w:r w:rsidR="0063239B" w:rsidRPr="009B36FE">
              <w:rPr>
                <w:sz w:val="28"/>
                <w:szCs w:val="28"/>
              </w:rPr>
              <w:t>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3</w:t>
            </w:r>
            <w:r w:rsidR="0063239B" w:rsidRPr="009B36FE">
              <w:rPr>
                <w:sz w:val="28"/>
                <w:szCs w:val="28"/>
              </w:rPr>
              <w:t>. Анализ информации о поступлении денежных средств на лицевые счета плательщиков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4</w:t>
            </w:r>
            <w:r w:rsidR="0063239B" w:rsidRPr="009B36FE">
              <w:rPr>
                <w:sz w:val="28"/>
                <w:szCs w:val="28"/>
              </w:rPr>
              <w:t>. Выявление потребителей, имеющих задолженность за содержание и ремонт</w:t>
            </w:r>
            <w:r w:rsidR="00045BF9">
              <w:rPr>
                <w:sz w:val="28"/>
                <w:szCs w:val="28"/>
              </w:rPr>
              <w:t xml:space="preserve"> жилого помещения  </w:t>
            </w:r>
            <w:r w:rsidR="0063239B" w:rsidRPr="009B36FE">
              <w:rPr>
                <w:sz w:val="28"/>
                <w:szCs w:val="28"/>
              </w:rPr>
              <w:t xml:space="preserve"> и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5</w:t>
            </w:r>
            <w:r w:rsidR="0063239B" w:rsidRPr="009B36FE">
              <w:rPr>
                <w:sz w:val="28"/>
                <w:szCs w:val="28"/>
              </w:rPr>
              <w:t>. Начисление пени в установленном договором согласно законодательству размере при нарушении потребителями сроков внесения платежей  за содержание и ремонт жилого помещения и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6</w:t>
            </w:r>
            <w:r w:rsidR="0063239B" w:rsidRPr="009B36FE">
              <w:rPr>
                <w:sz w:val="28"/>
                <w:szCs w:val="28"/>
              </w:rPr>
              <w:t>. Подготовка материалов для судебного взыскания задолженности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.3</w:t>
            </w:r>
            <w:r w:rsidR="00321BA3">
              <w:rPr>
                <w:sz w:val="28"/>
                <w:szCs w:val="28"/>
              </w:rPr>
              <w:t>7</w:t>
            </w:r>
            <w:r w:rsidR="0063239B" w:rsidRPr="009B36FE">
              <w:rPr>
                <w:sz w:val="28"/>
                <w:szCs w:val="28"/>
              </w:rPr>
              <w:t>. Работа с потребителями по ликвидации задолженности по оплате за содержание и ремонт жилого помещения и коммунальные услуги. Принятие мер по взысканию задолженности, в том числе подготовка и направление уведомлений о необходимости              погашения задолженности, анализ полученной                 информации и принятие решений по каждой конкретному потребителю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039E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.3</w:t>
            </w:r>
            <w:r w:rsidR="00321BA3">
              <w:rPr>
                <w:rFonts w:eastAsia="Calibri"/>
                <w:sz w:val="28"/>
                <w:szCs w:val="28"/>
              </w:rPr>
              <w:t>8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 Рассмотрение обращений, в том числе предложений, жалоб и заявлений граждан по вопросам, связанным с начислением платы за содержание                    и ремонт жилого помещения и коммунальные услуги, а также по управлению, содержанию и ремонту общего имущества в </w:t>
            </w:r>
            <w:r w:rsidR="0063239B" w:rsidRPr="009B36FE">
              <w:rPr>
                <w:rFonts w:eastAsia="Calibri"/>
                <w:sz w:val="28"/>
                <w:szCs w:val="28"/>
              </w:rPr>
              <w:lastRenderedPageBreak/>
              <w:t>многоквартирном доме и предоставлением коммунальных услуг.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Подготовка ответов на поступившие обращения                    в сроки, определённые действующим законодательством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3239B" w:rsidRPr="009B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39</w:t>
            </w:r>
            <w:r w:rsidR="0063239B" w:rsidRPr="009B36FE">
              <w:rPr>
                <w:sz w:val="28"/>
                <w:szCs w:val="28"/>
              </w:rPr>
              <w:t>. Прием показаний индивидуальных (квартирных) приборов  учета различными способами, допускающими возможность удалённой передачи сведений об этих показан</w:t>
            </w:r>
            <w:r w:rsidR="00BB6F1F" w:rsidRPr="009B36FE">
              <w:rPr>
                <w:sz w:val="28"/>
                <w:szCs w:val="28"/>
              </w:rPr>
              <w:t xml:space="preserve">иях (телефон, сеть Интернет  </w:t>
            </w:r>
            <w:r w:rsidR="0063239B" w:rsidRPr="009B36FE">
              <w:rPr>
                <w:sz w:val="28"/>
                <w:szCs w:val="28"/>
              </w:rPr>
              <w:t xml:space="preserve">  и другие)</w:t>
            </w:r>
            <w:r w:rsidR="00BB6F1F" w:rsidRPr="009B36FE">
              <w:rPr>
                <w:sz w:val="28"/>
                <w:szCs w:val="28"/>
              </w:rPr>
              <w:t xml:space="preserve"> РКЦ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239B" w:rsidRPr="009B36FE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0</w:t>
            </w:r>
            <w:r w:rsidR="0063239B" w:rsidRPr="009B36FE">
              <w:rPr>
                <w:sz w:val="28"/>
                <w:szCs w:val="28"/>
              </w:rPr>
              <w:t>. Проведение проверок состояния индивидуальных (квартирных) приборов  учета и достоверности сведений об их показаниях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1F" w:rsidRPr="009B36FE" w:rsidRDefault="00BB6F1F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63239B" w:rsidRPr="009B36FE">
              <w:rPr>
                <w:rFonts w:eastAsia="Calibri"/>
                <w:sz w:val="28"/>
                <w:szCs w:val="28"/>
              </w:rPr>
              <w:t>. Снятие показаний коллективных (общедомовых) приборов учета горячей  и холодной воды, электрической и тепловой энергии, газа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 в перио</w:t>
            </w:r>
            <w:r w:rsidR="005302B6">
              <w:rPr>
                <w:rFonts w:eastAsia="Calibri"/>
                <w:sz w:val="28"/>
                <w:szCs w:val="28"/>
              </w:rPr>
              <w:t>д с 25 по 30</w:t>
            </w:r>
            <w:r w:rsidRPr="009B36FE">
              <w:rPr>
                <w:rFonts w:eastAsia="Calibri"/>
                <w:sz w:val="28"/>
                <w:szCs w:val="28"/>
              </w:rPr>
              <w:t xml:space="preserve"> число текущего месяца</w:t>
            </w:r>
          </w:p>
        </w:tc>
      </w:tr>
      <w:tr w:rsidR="0063239B" w:rsidRPr="0063239B" w:rsidTr="006E2026">
        <w:trPr>
          <w:trHeight w:val="11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63239B" w:rsidRPr="009B36FE">
              <w:rPr>
                <w:rFonts w:eastAsia="Calibri"/>
                <w:sz w:val="28"/>
                <w:szCs w:val="28"/>
              </w:rPr>
              <w:t>. Занесение показаний коллективных (общедомовых) приборов учета горячей  и холодной воды, электр</w:t>
            </w:r>
            <w:r w:rsidR="00BB6F1F" w:rsidRPr="009B36FE">
              <w:rPr>
                <w:rFonts w:eastAsia="Calibri"/>
                <w:sz w:val="28"/>
                <w:szCs w:val="28"/>
              </w:rPr>
              <w:t xml:space="preserve">ической и тепловой энергии,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в журнал учёта показаний этих приборов учёта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63239B" w:rsidRPr="009B36FE">
              <w:rPr>
                <w:rFonts w:eastAsia="Calibri"/>
                <w:sz w:val="28"/>
                <w:szCs w:val="28"/>
              </w:rPr>
              <w:t>. Обеспечение установки и ввода в эксплуатацию коллективных (общедомовых) приборов учета холодной и горячей воды, тепловой и электрической энергии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1F" w:rsidRPr="009B36FE" w:rsidRDefault="00EB5B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="0063239B" w:rsidRPr="009B36FE">
              <w:rPr>
                <w:rFonts w:eastAsia="Calibri"/>
                <w:sz w:val="28"/>
                <w:szCs w:val="28"/>
              </w:rPr>
              <w:t>. Надлежащая эксплуатация (общедомовых) приборов учета холодной и горяч</w:t>
            </w:r>
            <w:r w:rsidR="00045BF9">
              <w:rPr>
                <w:rFonts w:eastAsia="Calibri"/>
                <w:sz w:val="28"/>
                <w:szCs w:val="28"/>
              </w:rPr>
              <w:t xml:space="preserve">ей воды, тепловой 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и электрической энергии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63239B" w:rsidRPr="009B36FE">
              <w:rPr>
                <w:rFonts w:eastAsia="Calibri"/>
                <w:sz w:val="28"/>
                <w:szCs w:val="28"/>
              </w:rPr>
              <w:t>. Выявление случаев самовольных подключений к коммунальным ресурсам, с составлением актов по выявленным случаям</w:t>
            </w:r>
            <w:r w:rsidR="002730CB" w:rsidRPr="009B36FE">
              <w:rPr>
                <w:rFonts w:eastAsia="Calibri"/>
                <w:sz w:val="28"/>
                <w:szCs w:val="28"/>
              </w:rPr>
              <w:t xml:space="preserve"> (штраф – 500 руб</w:t>
            </w:r>
            <w:r w:rsidR="00672196">
              <w:rPr>
                <w:rFonts w:eastAsia="Calibri"/>
                <w:sz w:val="28"/>
                <w:szCs w:val="28"/>
              </w:rPr>
              <w:t>.</w:t>
            </w:r>
            <w:r w:rsidR="002730CB" w:rsidRPr="009B36F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21BA3" w:rsidP="00321B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63239B" w:rsidRPr="009B36FE">
              <w:rPr>
                <w:rFonts w:eastAsia="Calibri"/>
                <w:sz w:val="28"/>
                <w:szCs w:val="28"/>
              </w:rPr>
              <w:t>.4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="0063239B" w:rsidRPr="009B36FE">
              <w:rPr>
                <w:rFonts w:eastAsia="Calibri"/>
                <w:sz w:val="28"/>
                <w:szCs w:val="28"/>
              </w:rPr>
              <w:t>. Планирование и осуществление мер по обеспечению пожарной безопасности, предупреждению чрезвычайных ситуаций на обслуживаемой территории. Обеспечение и поддержа</w:t>
            </w:r>
            <w:r w:rsidR="00672196">
              <w:rPr>
                <w:rFonts w:eastAsia="Calibri"/>
                <w:sz w:val="28"/>
                <w:szCs w:val="28"/>
              </w:rPr>
              <w:t xml:space="preserve">ние в готовности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к применению объектовых сил и средств гражданской обороны и чрезвычайным ситуациям.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</w:tbl>
    <w:p w:rsidR="0063239B" w:rsidRPr="00F17357" w:rsidRDefault="0063239B" w:rsidP="00F17357">
      <w:pPr>
        <w:rPr>
          <w:rFonts w:eastAsia="Calibri"/>
          <w:spacing w:val="-4"/>
          <w:sz w:val="22"/>
          <w:szCs w:val="22"/>
        </w:rPr>
      </w:pPr>
    </w:p>
    <w:p w:rsidR="00F17357" w:rsidRPr="00F17357" w:rsidRDefault="00F17357" w:rsidP="00C25B02">
      <w:pPr>
        <w:jc w:val="right"/>
        <w:rPr>
          <w:rFonts w:eastAsia="Calibri"/>
          <w:spacing w:val="-4"/>
          <w:sz w:val="22"/>
          <w:szCs w:val="22"/>
        </w:rPr>
      </w:pPr>
      <w:r w:rsidRPr="00F17357">
        <w:rPr>
          <w:rFonts w:eastAsia="Calibri"/>
          <w:b/>
          <w:spacing w:val="-4"/>
          <w:sz w:val="22"/>
          <w:szCs w:val="22"/>
        </w:rPr>
        <w:t xml:space="preserve">Приложение №1 к Протоколу № 6 </w:t>
      </w:r>
      <w:r w:rsidRPr="00F17357">
        <w:rPr>
          <w:rFonts w:eastAsia="Calibri"/>
          <w:spacing w:val="-4"/>
          <w:sz w:val="22"/>
          <w:szCs w:val="22"/>
        </w:rPr>
        <w:t xml:space="preserve">внеочередного общего собрания </w:t>
      </w:r>
    </w:p>
    <w:p w:rsidR="00F17357" w:rsidRPr="00F17357" w:rsidRDefault="00F17357" w:rsidP="00C25B02">
      <w:pPr>
        <w:jc w:val="right"/>
        <w:rPr>
          <w:rFonts w:eastAsia="Calibri"/>
          <w:spacing w:val="-4"/>
          <w:sz w:val="22"/>
          <w:szCs w:val="22"/>
        </w:rPr>
      </w:pPr>
      <w:r w:rsidRPr="00F17357">
        <w:rPr>
          <w:rFonts w:eastAsia="Calibri"/>
          <w:spacing w:val="-4"/>
          <w:sz w:val="22"/>
          <w:szCs w:val="22"/>
        </w:rPr>
        <w:t xml:space="preserve">                      членов ТСЖ «Светлое» , проводимого в форме очно-заочного  голосования</w:t>
      </w:r>
    </w:p>
    <w:p w:rsidR="00F17357" w:rsidRDefault="00F17357" w:rsidP="00C25B02">
      <w:pPr>
        <w:jc w:val="right"/>
        <w:rPr>
          <w:rFonts w:eastAsia="Calibri"/>
          <w:b/>
          <w:spacing w:val="-4"/>
          <w:sz w:val="22"/>
          <w:szCs w:val="22"/>
        </w:rPr>
      </w:pPr>
      <w:r w:rsidRPr="00F17357">
        <w:rPr>
          <w:rFonts w:eastAsia="Calibri"/>
          <w:spacing w:val="-4"/>
          <w:sz w:val="22"/>
          <w:szCs w:val="22"/>
        </w:rPr>
        <w:t>по адресу: ул. Университетская, д. 7, г.Сургут, ХМАО-Югра от 22.04.2018г</w:t>
      </w:r>
      <w:r w:rsidRPr="00F17357">
        <w:rPr>
          <w:rFonts w:eastAsia="Calibri"/>
          <w:b/>
          <w:spacing w:val="-4"/>
          <w:sz w:val="22"/>
          <w:szCs w:val="22"/>
        </w:rPr>
        <w:t>.</w:t>
      </w:r>
    </w:p>
    <w:p w:rsidR="00F17357" w:rsidRPr="00F17357" w:rsidRDefault="00F17357" w:rsidP="00C25B02">
      <w:pPr>
        <w:jc w:val="right"/>
        <w:rPr>
          <w:rFonts w:eastAsia="Calibri"/>
          <w:b/>
          <w:spacing w:val="-4"/>
          <w:sz w:val="22"/>
          <w:szCs w:val="22"/>
        </w:rPr>
      </w:pPr>
      <w:r>
        <w:rPr>
          <w:rFonts w:eastAsia="Calibri"/>
          <w:b/>
          <w:spacing w:val="-4"/>
          <w:sz w:val="22"/>
          <w:szCs w:val="22"/>
        </w:rPr>
        <w:t xml:space="preserve">                                                      </w:t>
      </w:r>
      <w:r w:rsidR="00FB511A">
        <w:rPr>
          <w:rFonts w:eastAsia="Calibri"/>
          <w:b/>
          <w:spacing w:val="-4"/>
          <w:sz w:val="22"/>
          <w:szCs w:val="22"/>
        </w:rPr>
        <w:t xml:space="preserve">                    Я</w:t>
      </w:r>
      <w:r>
        <w:rPr>
          <w:rFonts w:eastAsia="Calibri"/>
          <w:b/>
          <w:spacing w:val="-4"/>
          <w:sz w:val="22"/>
          <w:szCs w:val="22"/>
        </w:rPr>
        <w:t>вляется  неотъемлемой частью плана работ.</w:t>
      </w:r>
    </w:p>
    <w:p w:rsidR="00F17357" w:rsidRPr="00F17357" w:rsidRDefault="00F17357" w:rsidP="00F17357">
      <w:pPr>
        <w:jc w:val="right"/>
        <w:rPr>
          <w:rFonts w:eastAsia="Calibri"/>
          <w:b/>
          <w:spacing w:val="-4"/>
          <w:sz w:val="28"/>
          <w:szCs w:val="28"/>
        </w:rPr>
      </w:pPr>
      <w:r w:rsidRPr="00F17357">
        <w:rPr>
          <w:rFonts w:eastAsia="Calibri"/>
          <w:b/>
          <w:spacing w:val="-4"/>
          <w:sz w:val="28"/>
          <w:szCs w:val="28"/>
        </w:rPr>
        <w:t xml:space="preserve">       </w:t>
      </w:r>
    </w:p>
    <w:p w:rsidR="00F17357" w:rsidRDefault="00F17357" w:rsidP="00F17357">
      <w:pPr>
        <w:rPr>
          <w:rFonts w:eastAsia="Calibri"/>
          <w:spacing w:val="-4"/>
          <w:sz w:val="28"/>
          <w:szCs w:val="28"/>
        </w:rPr>
      </w:pPr>
    </w:p>
    <w:p w:rsidR="002730CB" w:rsidRDefault="002730CB" w:rsidP="0059402D">
      <w:pPr>
        <w:ind w:firstLine="567"/>
        <w:rPr>
          <w:rFonts w:eastAsia="Calibri"/>
          <w:spacing w:val="-4"/>
          <w:sz w:val="28"/>
          <w:szCs w:val="28"/>
        </w:rPr>
      </w:pPr>
    </w:p>
    <w:p w:rsidR="002730CB" w:rsidRPr="0063239B" w:rsidRDefault="002730CB" w:rsidP="0059402D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Председатель ТСЖ « Светлое»                        В.М. Шварцкопф</w:t>
      </w:r>
    </w:p>
    <w:p w:rsidR="0063239B" w:rsidRPr="0063239B" w:rsidRDefault="0063239B" w:rsidP="0059402D">
      <w:pPr>
        <w:ind w:firstLine="567"/>
        <w:rPr>
          <w:rFonts w:eastAsia="Calibri"/>
          <w:sz w:val="28"/>
          <w:szCs w:val="28"/>
        </w:rPr>
      </w:pPr>
    </w:p>
    <w:p w:rsidR="0063239B" w:rsidRPr="0063239B" w:rsidRDefault="0063239B" w:rsidP="0059402D">
      <w:pPr>
        <w:rPr>
          <w:rFonts w:eastAsia="Calibri"/>
        </w:rPr>
      </w:pPr>
    </w:p>
    <w:p w:rsidR="00A30B6E" w:rsidRDefault="00A30B6E" w:rsidP="0059402D"/>
    <w:sectPr w:rsidR="00A30B6E" w:rsidSect="00794411">
      <w:headerReference w:type="default" r:id="rId7"/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5F" w:rsidRDefault="001A275F" w:rsidP="003C29A7">
      <w:r>
        <w:separator/>
      </w:r>
    </w:p>
  </w:endnote>
  <w:endnote w:type="continuationSeparator" w:id="0">
    <w:p w:rsidR="001A275F" w:rsidRDefault="001A275F" w:rsidP="003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87769"/>
      <w:docPartObj>
        <w:docPartGallery w:val="Page Numbers (Bottom of Page)"/>
        <w:docPartUnique/>
      </w:docPartObj>
    </w:sdtPr>
    <w:sdtEndPr/>
    <w:sdtContent>
      <w:p w:rsidR="002D717D" w:rsidRDefault="002D71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F8">
          <w:rPr>
            <w:noProof/>
          </w:rPr>
          <w:t>1</w:t>
        </w:r>
        <w:r>
          <w:fldChar w:fldCharType="end"/>
        </w:r>
      </w:p>
    </w:sdtContent>
  </w:sdt>
  <w:p w:rsidR="002D717D" w:rsidRDefault="002D7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5F" w:rsidRDefault="001A275F" w:rsidP="003C29A7">
      <w:r>
        <w:separator/>
      </w:r>
    </w:p>
  </w:footnote>
  <w:footnote w:type="continuationSeparator" w:id="0">
    <w:p w:rsidR="001A275F" w:rsidRDefault="001A275F" w:rsidP="003C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262593"/>
      <w:docPartObj>
        <w:docPartGallery w:val="Page Numbers (Top of Page)"/>
        <w:docPartUnique/>
      </w:docPartObj>
    </w:sdtPr>
    <w:sdtEndPr/>
    <w:sdtContent>
      <w:p w:rsidR="002D717D" w:rsidRDefault="002D71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F8">
          <w:rPr>
            <w:noProof/>
          </w:rPr>
          <w:t>1</w:t>
        </w:r>
        <w:r>
          <w:fldChar w:fldCharType="end"/>
        </w:r>
      </w:p>
    </w:sdtContent>
  </w:sdt>
  <w:p w:rsidR="002D717D" w:rsidRPr="00CA2E92" w:rsidRDefault="002D717D">
    <w:pPr>
      <w:pStyle w:val="a3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07"/>
    <w:rsid w:val="000107B2"/>
    <w:rsid w:val="00045BF9"/>
    <w:rsid w:val="000C7AED"/>
    <w:rsid w:val="000D425A"/>
    <w:rsid w:val="000E21D6"/>
    <w:rsid w:val="001302E5"/>
    <w:rsid w:val="00131B5F"/>
    <w:rsid w:val="001359C1"/>
    <w:rsid w:val="00140D2F"/>
    <w:rsid w:val="001415BD"/>
    <w:rsid w:val="0014744D"/>
    <w:rsid w:val="001A275F"/>
    <w:rsid w:val="001B776B"/>
    <w:rsid w:val="00212661"/>
    <w:rsid w:val="0025202C"/>
    <w:rsid w:val="00255D0E"/>
    <w:rsid w:val="002730CB"/>
    <w:rsid w:val="002753F8"/>
    <w:rsid w:val="002C3EF9"/>
    <w:rsid w:val="002C59CC"/>
    <w:rsid w:val="002D421A"/>
    <w:rsid w:val="002D717D"/>
    <w:rsid w:val="002F6B3B"/>
    <w:rsid w:val="00301BD0"/>
    <w:rsid w:val="003146FA"/>
    <w:rsid w:val="00321BA3"/>
    <w:rsid w:val="00360A2F"/>
    <w:rsid w:val="00363E43"/>
    <w:rsid w:val="003857E4"/>
    <w:rsid w:val="003A633F"/>
    <w:rsid w:val="003C29A7"/>
    <w:rsid w:val="00416F18"/>
    <w:rsid w:val="00425989"/>
    <w:rsid w:val="004277AE"/>
    <w:rsid w:val="0044075F"/>
    <w:rsid w:val="00442BD1"/>
    <w:rsid w:val="004963CD"/>
    <w:rsid w:val="004D455F"/>
    <w:rsid w:val="004F5F91"/>
    <w:rsid w:val="005302B6"/>
    <w:rsid w:val="00535E07"/>
    <w:rsid w:val="00591C65"/>
    <w:rsid w:val="0059402D"/>
    <w:rsid w:val="005E0D89"/>
    <w:rsid w:val="005F702D"/>
    <w:rsid w:val="00630FC9"/>
    <w:rsid w:val="0063239B"/>
    <w:rsid w:val="00655A11"/>
    <w:rsid w:val="00672196"/>
    <w:rsid w:val="0067681D"/>
    <w:rsid w:val="006A5F67"/>
    <w:rsid w:val="006B5F83"/>
    <w:rsid w:val="006E2026"/>
    <w:rsid w:val="00714FA2"/>
    <w:rsid w:val="007318CE"/>
    <w:rsid w:val="007579FD"/>
    <w:rsid w:val="00771CA0"/>
    <w:rsid w:val="00794411"/>
    <w:rsid w:val="00797A95"/>
    <w:rsid w:val="007C4DA1"/>
    <w:rsid w:val="007D6F28"/>
    <w:rsid w:val="007E2CE9"/>
    <w:rsid w:val="007F2C65"/>
    <w:rsid w:val="00801DB7"/>
    <w:rsid w:val="008062FE"/>
    <w:rsid w:val="00806C38"/>
    <w:rsid w:val="0085481A"/>
    <w:rsid w:val="008B207E"/>
    <w:rsid w:val="009039EF"/>
    <w:rsid w:val="00936631"/>
    <w:rsid w:val="0094419B"/>
    <w:rsid w:val="009922AB"/>
    <w:rsid w:val="009A3EA3"/>
    <w:rsid w:val="009B36FE"/>
    <w:rsid w:val="009F0F02"/>
    <w:rsid w:val="009F7817"/>
    <w:rsid w:val="00A06483"/>
    <w:rsid w:val="00A30B6E"/>
    <w:rsid w:val="00A36CB3"/>
    <w:rsid w:val="00A95401"/>
    <w:rsid w:val="00AC0207"/>
    <w:rsid w:val="00AD33D8"/>
    <w:rsid w:val="00AF56C8"/>
    <w:rsid w:val="00B008DD"/>
    <w:rsid w:val="00B2148E"/>
    <w:rsid w:val="00B31FD0"/>
    <w:rsid w:val="00B53363"/>
    <w:rsid w:val="00B978CC"/>
    <w:rsid w:val="00BB6F1F"/>
    <w:rsid w:val="00BD2505"/>
    <w:rsid w:val="00BE2EA2"/>
    <w:rsid w:val="00C25B02"/>
    <w:rsid w:val="00C53C3B"/>
    <w:rsid w:val="00CA2E92"/>
    <w:rsid w:val="00CD24F4"/>
    <w:rsid w:val="00D04F0C"/>
    <w:rsid w:val="00D11099"/>
    <w:rsid w:val="00D73D9F"/>
    <w:rsid w:val="00DB39D5"/>
    <w:rsid w:val="00DC0190"/>
    <w:rsid w:val="00E1042D"/>
    <w:rsid w:val="00E40FCA"/>
    <w:rsid w:val="00E43582"/>
    <w:rsid w:val="00E535AB"/>
    <w:rsid w:val="00E95290"/>
    <w:rsid w:val="00EB12DF"/>
    <w:rsid w:val="00EB5BFD"/>
    <w:rsid w:val="00EF6DC8"/>
    <w:rsid w:val="00F17357"/>
    <w:rsid w:val="00F269A1"/>
    <w:rsid w:val="00F44196"/>
    <w:rsid w:val="00F95824"/>
    <w:rsid w:val="00FB511A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CD24AA9-07BA-4898-9416-B11C18C9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32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2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32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323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39B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239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3239B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32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3239B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3239B"/>
  </w:style>
  <w:style w:type="paragraph" w:styleId="a3">
    <w:name w:val="header"/>
    <w:basedOn w:val="a"/>
    <w:link w:val="a4"/>
    <w:uiPriority w:val="99"/>
    <w:unhideWhenUsed/>
    <w:rsid w:val="00632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39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39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3239B"/>
  </w:style>
  <w:style w:type="paragraph" w:styleId="a7">
    <w:name w:val="Title"/>
    <w:basedOn w:val="a"/>
    <w:link w:val="a8"/>
    <w:qFormat/>
    <w:rsid w:val="0063239B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63239B"/>
    <w:rPr>
      <w:sz w:val="28"/>
      <w:szCs w:val="28"/>
    </w:rPr>
  </w:style>
  <w:style w:type="paragraph" w:styleId="a9">
    <w:name w:val="Body Text"/>
    <w:basedOn w:val="a"/>
    <w:link w:val="aa"/>
    <w:unhideWhenUsed/>
    <w:rsid w:val="0063239B"/>
    <w:pPr>
      <w:jc w:val="both"/>
    </w:pPr>
    <w:rPr>
      <w:rFonts w:eastAsia="Calibri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3239B"/>
    <w:rPr>
      <w:rFonts w:eastAsia="Calibri"/>
      <w:sz w:val="28"/>
    </w:rPr>
  </w:style>
  <w:style w:type="paragraph" w:styleId="21">
    <w:name w:val="Body Text 2"/>
    <w:basedOn w:val="a"/>
    <w:link w:val="22"/>
    <w:unhideWhenUsed/>
    <w:rsid w:val="0063239B"/>
    <w:rPr>
      <w:sz w:val="28"/>
    </w:rPr>
  </w:style>
  <w:style w:type="character" w:customStyle="1" w:styleId="22">
    <w:name w:val="Основной текст 2 Знак"/>
    <w:basedOn w:val="a0"/>
    <w:link w:val="21"/>
    <w:rsid w:val="0063239B"/>
    <w:rPr>
      <w:sz w:val="28"/>
      <w:szCs w:val="24"/>
    </w:rPr>
  </w:style>
  <w:style w:type="paragraph" w:styleId="31">
    <w:name w:val="Body Text 3"/>
    <w:basedOn w:val="a"/>
    <w:link w:val="32"/>
    <w:unhideWhenUsed/>
    <w:rsid w:val="0063239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239B"/>
    <w:rPr>
      <w:rFonts w:eastAsia="Calibri"/>
      <w:sz w:val="16"/>
      <w:szCs w:val="16"/>
    </w:rPr>
  </w:style>
  <w:style w:type="paragraph" w:customStyle="1" w:styleId="12">
    <w:name w:val="Абзац списка1"/>
    <w:basedOn w:val="a"/>
    <w:rsid w:val="0063239B"/>
    <w:pPr>
      <w:ind w:left="720" w:firstLine="709"/>
      <w:jc w:val="both"/>
    </w:pPr>
    <w:rPr>
      <w:sz w:val="28"/>
      <w:szCs w:val="28"/>
      <w:lang w:eastAsia="en-US"/>
    </w:rPr>
  </w:style>
  <w:style w:type="paragraph" w:customStyle="1" w:styleId="13">
    <w:name w:val="Без интервала1"/>
    <w:rsid w:val="0063239B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0E21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0E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9D30-C80A-4FC2-A87B-019C1E4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Светлое ТСЖ</cp:lastModifiedBy>
  <cp:revision>60</cp:revision>
  <cp:lastPrinted>2018-04-19T03:45:00Z</cp:lastPrinted>
  <dcterms:created xsi:type="dcterms:W3CDTF">2016-10-18T11:47:00Z</dcterms:created>
  <dcterms:modified xsi:type="dcterms:W3CDTF">2018-04-19T03:45:00Z</dcterms:modified>
</cp:coreProperties>
</file>