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04" w:rsidRDefault="00F92804" w:rsidP="00F92804">
      <w:pPr>
        <w:jc w:val="center"/>
        <w:rPr>
          <w:rFonts w:ascii="Calibri" w:eastAsia="Calibri" w:hAnsi="Calibri" w:cs="Times New Roman"/>
          <w:b/>
          <w:color w:val="FF0000"/>
          <w:sz w:val="40"/>
          <w:szCs w:val="40"/>
        </w:rPr>
      </w:pPr>
    </w:p>
    <w:p w:rsidR="00F92804" w:rsidRPr="009934EA" w:rsidRDefault="00F92804" w:rsidP="009934EA">
      <w:pPr>
        <w:jc w:val="center"/>
        <w:rPr>
          <w:rFonts w:ascii="Calibri" w:eastAsia="Calibri" w:hAnsi="Calibri" w:cs="Times New Roman"/>
          <w:b/>
          <w:color w:val="FF0000"/>
          <w:sz w:val="52"/>
          <w:szCs w:val="52"/>
        </w:rPr>
      </w:pPr>
      <w:r w:rsidRPr="009934EA">
        <w:rPr>
          <w:rFonts w:ascii="Calibri" w:eastAsia="Calibri" w:hAnsi="Calibri" w:cs="Times New Roman"/>
          <w:b/>
          <w:color w:val="FF0000"/>
          <w:sz w:val="52"/>
          <w:szCs w:val="52"/>
        </w:rPr>
        <w:t>УВЕДОМЛЕНИЕ</w:t>
      </w:r>
    </w:p>
    <w:p w:rsidR="00F92804" w:rsidRDefault="00F92804" w:rsidP="00F92804">
      <w:pPr>
        <w:jc w:val="center"/>
        <w:rPr>
          <w:rFonts w:ascii="Calibri" w:eastAsia="Calibri" w:hAnsi="Calibri" w:cs="Times New Roman"/>
          <w:b/>
          <w:color w:val="FF0000"/>
          <w:sz w:val="40"/>
          <w:szCs w:val="40"/>
        </w:rPr>
      </w:pPr>
      <w:r>
        <w:rPr>
          <w:rFonts w:ascii="Calibri" w:eastAsia="Calibri" w:hAnsi="Calibri" w:cs="Times New Roman"/>
          <w:b/>
          <w:color w:val="FF0000"/>
          <w:sz w:val="40"/>
          <w:szCs w:val="40"/>
        </w:rPr>
        <w:t xml:space="preserve">Уважаемые собственники ул. </w:t>
      </w:r>
      <w:proofErr w:type="gramStart"/>
      <w:r>
        <w:rPr>
          <w:rFonts w:ascii="Calibri" w:eastAsia="Calibri" w:hAnsi="Calibri" w:cs="Times New Roman"/>
          <w:b/>
          <w:color w:val="FF0000"/>
          <w:sz w:val="40"/>
          <w:szCs w:val="40"/>
        </w:rPr>
        <w:t>Университетская</w:t>
      </w:r>
      <w:proofErr w:type="gramEnd"/>
      <w:r>
        <w:rPr>
          <w:rFonts w:ascii="Calibri" w:eastAsia="Calibri" w:hAnsi="Calibri" w:cs="Times New Roman"/>
          <w:b/>
          <w:color w:val="FF0000"/>
          <w:sz w:val="40"/>
          <w:szCs w:val="40"/>
        </w:rPr>
        <w:t xml:space="preserve">  д. 7</w:t>
      </w:r>
    </w:p>
    <w:p w:rsidR="00F92804" w:rsidRPr="00911214" w:rsidRDefault="00F92804" w:rsidP="00F92804">
      <w:pPr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:rsidR="00F92804" w:rsidRPr="00911214" w:rsidRDefault="00F92804" w:rsidP="00F92804">
      <w:pPr>
        <w:spacing w:line="240" w:lineRule="auto"/>
        <w:contextualSpacing/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  <w:r w:rsidRPr="00911214">
        <w:rPr>
          <w:rFonts w:ascii="Calibri" w:eastAsia="Calibri" w:hAnsi="Calibri" w:cs="Times New Roman"/>
          <w:color w:val="FF0000"/>
          <w:sz w:val="28"/>
          <w:szCs w:val="28"/>
        </w:rPr>
        <w:t xml:space="preserve">С 01.08.2018 г. ТСЖ «Светлое» </w:t>
      </w:r>
      <w:r w:rsidRPr="00911214">
        <w:rPr>
          <w:rFonts w:ascii="Calibri" w:eastAsia="Calibri" w:hAnsi="Calibri" w:cs="Times New Roman"/>
          <w:b/>
          <w:color w:val="0070C0"/>
          <w:sz w:val="28"/>
          <w:szCs w:val="28"/>
        </w:rPr>
        <w:t>изменит</w:t>
      </w:r>
      <w:r w:rsidRPr="00911214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 </w:t>
      </w:r>
      <w:r w:rsidRPr="00911214">
        <w:rPr>
          <w:rFonts w:ascii="Calibri" w:eastAsia="Calibri" w:hAnsi="Calibri" w:cs="Times New Roman"/>
          <w:color w:val="FF0000"/>
          <w:sz w:val="28"/>
          <w:szCs w:val="28"/>
        </w:rPr>
        <w:t>обслуживающую организацию СГМУП «РКЦ ЖКХ»   н</w:t>
      </w:r>
      <w:proofErr w:type="gramStart"/>
      <w:r w:rsidRPr="00911214">
        <w:rPr>
          <w:rFonts w:ascii="Calibri" w:eastAsia="Calibri" w:hAnsi="Calibri" w:cs="Times New Roman"/>
          <w:color w:val="FF0000"/>
          <w:sz w:val="28"/>
          <w:szCs w:val="28"/>
        </w:rPr>
        <w:t xml:space="preserve">а </w:t>
      </w:r>
      <w:r w:rsidR="009934EA" w:rsidRPr="00911214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 w:rsidRPr="00911214">
        <w:rPr>
          <w:rFonts w:ascii="Calibri" w:eastAsia="Calibri" w:hAnsi="Calibri" w:cs="Times New Roman"/>
          <w:color w:val="FF0000"/>
          <w:sz w:val="28"/>
          <w:szCs w:val="28"/>
        </w:rPr>
        <w:t xml:space="preserve"> ООО</w:t>
      </w:r>
      <w:proofErr w:type="gramEnd"/>
      <w:r w:rsidRPr="00911214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 w:rsidR="009934EA" w:rsidRPr="00911214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 w:rsidRPr="00911214">
        <w:rPr>
          <w:rFonts w:ascii="Calibri" w:eastAsia="Calibri" w:hAnsi="Calibri" w:cs="Times New Roman"/>
          <w:color w:val="FF0000"/>
          <w:sz w:val="28"/>
          <w:szCs w:val="28"/>
        </w:rPr>
        <w:t>«РКЦ ЖКУ».</w:t>
      </w:r>
    </w:p>
    <w:p w:rsidR="00F92804" w:rsidRPr="00911214" w:rsidRDefault="009934EA" w:rsidP="00F92804">
      <w:pPr>
        <w:spacing w:line="240" w:lineRule="auto"/>
        <w:contextualSpacing/>
        <w:jc w:val="both"/>
        <w:rPr>
          <w:rFonts w:ascii="Calibri" w:eastAsia="Calibri" w:hAnsi="Calibri" w:cs="Times New Roman"/>
          <w:color w:val="0070C0"/>
          <w:sz w:val="28"/>
          <w:szCs w:val="28"/>
        </w:rPr>
      </w:pPr>
      <w:r w:rsidRPr="00911214">
        <w:rPr>
          <w:rFonts w:ascii="Calibri" w:eastAsia="Calibri" w:hAnsi="Calibri" w:cs="Times New Roman"/>
          <w:color w:val="FF0000"/>
          <w:sz w:val="28"/>
          <w:szCs w:val="28"/>
        </w:rPr>
        <w:t xml:space="preserve">    </w:t>
      </w:r>
      <w:r w:rsidR="00F92804" w:rsidRPr="00911214">
        <w:rPr>
          <w:rFonts w:ascii="Calibri" w:eastAsia="Calibri" w:hAnsi="Calibri" w:cs="Times New Roman"/>
          <w:color w:val="0070C0"/>
          <w:sz w:val="28"/>
          <w:szCs w:val="28"/>
        </w:rPr>
        <w:t xml:space="preserve">В связи со сменой  расчетно-кассового  центра  </w:t>
      </w:r>
      <w:r w:rsidR="00F92804" w:rsidRPr="00911214">
        <w:rPr>
          <w:rFonts w:ascii="Calibri" w:eastAsia="Calibri" w:hAnsi="Calibri" w:cs="Times New Roman"/>
          <w:b/>
          <w:color w:val="0070C0"/>
          <w:sz w:val="28"/>
          <w:szCs w:val="28"/>
        </w:rPr>
        <w:t>изменяется</w:t>
      </w:r>
      <w:r w:rsidR="00F92804" w:rsidRPr="00911214">
        <w:rPr>
          <w:rFonts w:ascii="Calibri" w:eastAsia="Calibri" w:hAnsi="Calibri" w:cs="Times New Roman"/>
          <w:color w:val="0070C0"/>
          <w:sz w:val="28"/>
          <w:szCs w:val="28"/>
        </w:rPr>
        <w:t xml:space="preserve"> порядок передачи: </w:t>
      </w:r>
    </w:p>
    <w:p w:rsidR="00F92804" w:rsidRPr="00911214" w:rsidRDefault="00F92804" w:rsidP="00F92804">
      <w:pPr>
        <w:spacing w:line="240" w:lineRule="auto"/>
        <w:contextualSpacing/>
        <w:jc w:val="both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911214">
        <w:rPr>
          <w:rFonts w:ascii="Calibri" w:eastAsia="Calibri" w:hAnsi="Calibri" w:cs="Times New Roman"/>
          <w:color w:val="0070C0"/>
          <w:sz w:val="28"/>
          <w:szCs w:val="28"/>
        </w:rPr>
        <w:t xml:space="preserve"> - </w:t>
      </w:r>
      <w:r w:rsidRPr="00911214">
        <w:rPr>
          <w:rFonts w:ascii="Calibri" w:eastAsia="Calibri" w:hAnsi="Calibri" w:cs="Times New Roman"/>
          <w:b/>
          <w:color w:val="0070C0"/>
          <w:sz w:val="28"/>
          <w:szCs w:val="28"/>
        </w:rPr>
        <w:t xml:space="preserve">показаний индивидуальных приборов учёта       (ИПУ) </w:t>
      </w:r>
    </w:p>
    <w:p w:rsidR="00F92804" w:rsidRPr="00911214" w:rsidRDefault="00F92804" w:rsidP="00F92804">
      <w:pPr>
        <w:spacing w:line="240" w:lineRule="auto"/>
        <w:contextualSpacing/>
        <w:jc w:val="both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911214">
        <w:rPr>
          <w:rFonts w:ascii="Calibri" w:eastAsia="Calibri" w:hAnsi="Calibri" w:cs="Times New Roman"/>
          <w:b/>
          <w:color w:val="0070C0"/>
          <w:sz w:val="28"/>
          <w:szCs w:val="28"/>
        </w:rPr>
        <w:t xml:space="preserve">  - оплаты жилищно-коммунальных услуг</w:t>
      </w:r>
    </w:p>
    <w:p w:rsidR="00F92804" w:rsidRPr="00911214" w:rsidRDefault="00F92804" w:rsidP="00F92804">
      <w:pPr>
        <w:spacing w:line="240" w:lineRule="auto"/>
        <w:contextualSpacing/>
        <w:jc w:val="both"/>
        <w:rPr>
          <w:rFonts w:ascii="Calibri" w:eastAsia="Calibri" w:hAnsi="Calibri" w:cs="Times New Roman"/>
          <w:color w:val="0070C0"/>
          <w:sz w:val="28"/>
          <w:szCs w:val="28"/>
        </w:rPr>
      </w:pPr>
      <w:r w:rsidRPr="00911214">
        <w:rPr>
          <w:rFonts w:ascii="Calibri" w:eastAsia="Calibri" w:hAnsi="Calibri" w:cs="Times New Roman"/>
          <w:b/>
          <w:color w:val="0070C0"/>
          <w:sz w:val="28"/>
          <w:szCs w:val="28"/>
        </w:rPr>
        <w:t>-  взносов на капитальный ремонт</w:t>
      </w:r>
      <w:r w:rsidRPr="00911214">
        <w:rPr>
          <w:rFonts w:ascii="Calibri" w:eastAsia="Calibri" w:hAnsi="Calibri" w:cs="Times New Roman"/>
          <w:color w:val="0070C0"/>
          <w:sz w:val="28"/>
          <w:szCs w:val="28"/>
        </w:rPr>
        <w:t>.</w:t>
      </w:r>
    </w:p>
    <w:p w:rsidR="009934EA" w:rsidRPr="00911214" w:rsidRDefault="009934EA" w:rsidP="009934E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9934EA" w:rsidRPr="00911214" w:rsidRDefault="009934EA" w:rsidP="009934EA">
      <w:pPr>
        <w:spacing w:line="240" w:lineRule="auto"/>
        <w:ind w:right="-77"/>
        <w:contextualSpacing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911214">
        <w:rPr>
          <w:rFonts w:ascii="Calibri" w:eastAsia="Calibri" w:hAnsi="Calibri" w:cs="Times New Roman"/>
          <w:b/>
          <w:color w:val="FF0000"/>
          <w:sz w:val="28"/>
          <w:szCs w:val="28"/>
        </w:rPr>
        <w:t>Способы оплаты услуг и передачи показаний ИПУ</w:t>
      </w:r>
    </w:p>
    <w:p w:rsidR="009934EA" w:rsidRPr="00911214" w:rsidRDefault="009934EA" w:rsidP="009934EA">
      <w:pPr>
        <w:spacing w:line="240" w:lineRule="auto"/>
        <w:ind w:firstLine="708"/>
        <w:contextualSpacing/>
        <w:rPr>
          <w:rFonts w:ascii="Calibri" w:eastAsia="Calibri" w:hAnsi="Calibri" w:cs="Times New Roman"/>
          <w:b/>
          <w:color w:val="0070C0"/>
          <w:sz w:val="28"/>
          <w:szCs w:val="28"/>
          <w:u w:val="single"/>
        </w:rPr>
      </w:pPr>
      <w:r w:rsidRPr="00911214">
        <w:rPr>
          <w:rFonts w:ascii="Calibri" w:eastAsia="Calibri" w:hAnsi="Calibri" w:cs="Times New Roman"/>
          <w:b/>
          <w:color w:val="0070C0"/>
          <w:sz w:val="28"/>
          <w:szCs w:val="28"/>
          <w:u w:val="single"/>
        </w:rPr>
        <w:t>Оплата  ЖКУ и взносов на капремонт:</w:t>
      </w:r>
    </w:p>
    <w:p w:rsidR="009934EA" w:rsidRPr="00911214" w:rsidRDefault="009934EA" w:rsidP="009934EA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Times New Roman"/>
          <w:color w:val="0070C0"/>
          <w:sz w:val="28"/>
          <w:szCs w:val="28"/>
        </w:rPr>
      </w:pPr>
      <w:r w:rsidRPr="00911214">
        <w:rPr>
          <w:rFonts w:ascii="Calibri" w:eastAsia="Calibri" w:hAnsi="Calibri" w:cs="Times New Roman"/>
          <w:color w:val="0070C0"/>
          <w:sz w:val="28"/>
          <w:szCs w:val="28"/>
        </w:rPr>
        <w:t>в кассах и платежных терминалах РКЦ ЖКУ</w:t>
      </w:r>
    </w:p>
    <w:p w:rsidR="009934EA" w:rsidRPr="00911214" w:rsidRDefault="009934EA" w:rsidP="009934EA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911214">
        <w:rPr>
          <w:rFonts w:ascii="Calibri" w:eastAsia="Calibri" w:hAnsi="Calibri" w:cs="Times New Roman"/>
          <w:color w:val="0070C0"/>
          <w:sz w:val="28"/>
          <w:szCs w:val="28"/>
        </w:rPr>
        <w:t>на сайте РКЦ ЖКУ</w:t>
      </w:r>
      <w:proofErr w:type="gramStart"/>
      <w:r w:rsidRPr="00911214">
        <w:rPr>
          <w:rFonts w:ascii="Calibri" w:eastAsia="Calibri" w:hAnsi="Calibri" w:cs="Times New Roman"/>
          <w:color w:val="0070C0"/>
          <w:sz w:val="28"/>
          <w:szCs w:val="28"/>
        </w:rPr>
        <w:t xml:space="preserve"> :</w:t>
      </w:r>
      <w:proofErr w:type="gramEnd"/>
      <w:r w:rsidRPr="00911214">
        <w:rPr>
          <w:rFonts w:ascii="Calibri" w:eastAsia="Calibri" w:hAnsi="Calibri" w:cs="Times New Roman"/>
          <w:color w:val="0070C0"/>
          <w:sz w:val="28"/>
          <w:szCs w:val="28"/>
        </w:rPr>
        <w:t xml:space="preserve"> </w:t>
      </w:r>
      <w:r w:rsidRPr="00911214">
        <w:rPr>
          <w:rFonts w:ascii="Calibri" w:eastAsia="Calibri" w:hAnsi="Calibri" w:cs="Times New Roman"/>
          <w:b/>
          <w:color w:val="0070C0"/>
          <w:sz w:val="28"/>
          <w:szCs w:val="28"/>
        </w:rPr>
        <w:t xml:space="preserve">www.rkc-gku.ru </w:t>
      </w:r>
    </w:p>
    <w:p w:rsidR="009934EA" w:rsidRPr="00911214" w:rsidRDefault="009934EA" w:rsidP="009934EA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911214">
        <w:rPr>
          <w:rFonts w:ascii="Calibri" w:eastAsia="Calibri" w:hAnsi="Calibri" w:cs="Times New Roman"/>
          <w:color w:val="0070C0"/>
          <w:sz w:val="28"/>
          <w:szCs w:val="28"/>
        </w:rPr>
        <w:t xml:space="preserve">у наших партнеров (только ЖКУ платежи): Сбербанк, Газпромбанк, </w:t>
      </w:r>
      <w:proofErr w:type="spellStart"/>
      <w:r w:rsidRPr="00911214">
        <w:rPr>
          <w:rFonts w:ascii="Calibri" w:eastAsia="Calibri" w:hAnsi="Calibri" w:cs="Times New Roman"/>
          <w:color w:val="0070C0"/>
          <w:sz w:val="28"/>
          <w:szCs w:val="28"/>
        </w:rPr>
        <w:t>Бинбанк</w:t>
      </w:r>
      <w:proofErr w:type="spellEnd"/>
      <w:r w:rsidRPr="00911214">
        <w:rPr>
          <w:rFonts w:ascii="Calibri" w:eastAsia="Calibri" w:hAnsi="Calibri" w:cs="Times New Roman"/>
          <w:color w:val="0070C0"/>
          <w:sz w:val="28"/>
          <w:szCs w:val="28"/>
        </w:rPr>
        <w:t xml:space="preserve">, </w:t>
      </w:r>
      <w:proofErr w:type="spellStart"/>
      <w:r w:rsidRPr="00911214">
        <w:rPr>
          <w:rFonts w:ascii="Calibri" w:eastAsia="Calibri" w:hAnsi="Calibri" w:cs="Times New Roman"/>
          <w:color w:val="0070C0"/>
          <w:sz w:val="28"/>
          <w:szCs w:val="28"/>
        </w:rPr>
        <w:t>Сургутнефтегазбанк</w:t>
      </w:r>
      <w:proofErr w:type="spellEnd"/>
      <w:r w:rsidRPr="00911214">
        <w:rPr>
          <w:rFonts w:ascii="Calibri" w:eastAsia="Calibri" w:hAnsi="Calibri" w:cs="Times New Roman"/>
          <w:color w:val="0070C0"/>
          <w:sz w:val="28"/>
          <w:szCs w:val="28"/>
        </w:rPr>
        <w:t>, Открытие, Почта РФ, платежный сервис А-3 (</w:t>
      </w:r>
      <w:hyperlink r:id="rId6" w:history="1">
        <w:r w:rsidRPr="00911214">
          <w:rPr>
            <w:rFonts w:ascii="Calibri" w:eastAsia="Calibri" w:hAnsi="Calibri" w:cs="Times New Roman"/>
            <w:color w:val="0070C0"/>
            <w:sz w:val="28"/>
            <w:szCs w:val="28"/>
          </w:rPr>
          <w:t>www.a-3.ru</w:t>
        </w:r>
      </w:hyperlink>
      <w:r w:rsidRPr="00911214">
        <w:rPr>
          <w:rFonts w:ascii="Calibri" w:eastAsia="Calibri" w:hAnsi="Calibri" w:cs="Times New Roman"/>
          <w:color w:val="0070C0"/>
          <w:sz w:val="28"/>
          <w:szCs w:val="28"/>
        </w:rPr>
        <w:t xml:space="preserve">) </w:t>
      </w:r>
    </w:p>
    <w:p w:rsidR="009934EA" w:rsidRPr="00911214" w:rsidRDefault="009934EA" w:rsidP="009934EA">
      <w:pPr>
        <w:spacing w:line="240" w:lineRule="auto"/>
        <w:ind w:left="720"/>
        <w:contextualSpacing/>
        <w:rPr>
          <w:rFonts w:ascii="Calibri" w:eastAsia="Calibri" w:hAnsi="Calibri" w:cs="Times New Roman"/>
          <w:b/>
          <w:color w:val="0070C0"/>
          <w:sz w:val="28"/>
          <w:szCs w:val="28"/>
          <w:u w:val="single"/>
        </w:rPr>
      </w:pPr>
      <w:r w:rsidRPr="00911214">
        <w:rPr>
          <w:rFonts w:ascii="Calibri" w:eastAsia="Calibri" w:hAnsi="Calibri" w:cs="Times New Roman"/>
          <w:b/>
          <w:color w:val="0070C0"/>
          <w:sz w:val="28"/>
          <w:szCs w:val="28"/>
          <w:u w:val="single"/>
        </w:rPr>
        <w:t>Передача показаний ИПУ:</w:t>
      </w:r>
    </w:p>
    <w:p w:rsidR="009934EA" w:rsidRPr="00911214" w:rsidRDefault="009934EA" w:rsidP="009934EA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Calibri" w:eastAsia="Calibri" w:hAnsi="Calibri" w:cs="Times New Roman"/>
          <w:b/>
          <w:color w:val="0070C0"/>
          <w:sz w:val="28"/>
          <w:szCs w:val="28"/>
        </w:rPr>
      </w:pPr>
      <w:r w:rsidRPr="00911214">
        <w:rPr>
          <w:rFonts w:ascii="Calibri" w:eastAsia="Calibri" w:hAnsi="Calibri" w:cs="Times New Roman"/>
          <w:color w:val="0070C0"/>
          <w:sz w:val="28"/>
          <w:szCs w:val="28"/>
        </w:rPr>
        <w:t xml:space="preserve">на сайте РКЦ ЖКУ: </w:t>
      </w:r>
      <w:r w:rsidRPr="00911214">
        <w:rPr>
          <w:rFonts w:ascii="Calibri" w:eastAsia="Calibri" w:hAnsi="Calibri" w:cs="Times New Roman"/>
          <w:b/>
          <w:color w:val="0070C0"/>
          <w:sz w:val="28"/>
          <w:szCs w:val="28"/>
        </w:rPr>
        <w:t>www.rkc-gku.ru</w:t>
      </w:r>
      <w:bookmarkStart w:id="0" w:name="_GoBack"/>
      <w:bookmarkEnd w:id="0"/>
    </w:p>
    <w:p w:rsidR="009934EA" w:rsidRPr="00911214" w:rsidRDefault="009934EA" w:rsidP="009934EA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Calibri" w:eastAsia="Calibri" w:hAnsi="Calibri" w:cs="Times New Roman"/>
          <w:color w:val="0070C0"/>
          <w:sz w:val="28"/>
          <w:szCs w:val="28"/>
        </w:rPr>
      </w:pPr>
      <w:r w:rsidRPr="00911214">
        <w:rPr>
          <w:rFonts w:ascii="Calibri" w:eastAsia="Calibri" w:hAnsi="Calibri" w:cs="Times New Roman"/>
          <w:color w:val="0070C0"/>
          <w:sz w:val="28"/>
          <w:szCs w:val="28"/>
        </w:rPr>
        <w:t>в платёжных терминалах РКЦ ЖКУ</w:t>
      </w:r>
    </w:p>
    <w:p w:rsidR="009934EA" w:rsidRPr="00911214" w:rsidRDefault="009934EA" w:rsidP="009934EA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Calibri" w:eastAsia="Calibri" w:hAnsi="Calibri" w:cs="Times New Roman"/>
          <w:color w:val="0070C0"/>
          <w:sz w:val="28"/>
          <w:szCs w:val="28"/>
        </w:rPr>
      </w:pPr>
      <w:r w:rsidRPr="00911214">
        <w:rPr>
          <w:rFonts w:ascii="Calibri" w:eastAsia="Calibri" w:hAnsi="Calibri" w:cs="Times New Roman"/>
          <w:color w:val="0070C0"/>
          <w:sz w:val="28"/>
          <w:szCs w:val="28"/>
        </w:rPr>
        <w:t>в кассах РКЦ ЖКУ (на бумажных носителях)</w:t>
      </w:r>
    </w:p>
    <w:p w:rsidR="009934EA" w:rsidRPr="00911214" w:rsidRDefault="009934EA" w:rsidP="009934EA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Calibri" w:eastAsia="Calibri" w:hAnsi="Calibri" w:cs="Times New Roman"/>
          <w:color w:val="0070C0"/>
          <w:sz w:val="28"/>
          <w:szCs w:val="28"/>
        </w:rPr>
      </w:pPr>
      <w:r w:rsidRPr="00911214">
        <w:rPr>
          <w:rFonts w:ascii="Calibri" w:eastAsia="Calibri" w:hAnsi="Calibri" w:cs="Times New Roman"/>
          <w:color w:val="0070C0"/>
          <w:sz w:val="28"/>
          <w:szCs w:val="28"/>
        </w:rPr>
        <w:t xml:space="preserve">по телефонам: 62-83-03 / 94-27-33 </w:t>
      </w:r>
    </w:p>
    <w:p w:rsidR="00911214" w:rsidRPr="00911214" w:rsidRDefault="00911214" w:rsidP="009934EA">
      <w:pPr>
        <w:numPr>
          <w:ilvl w:val="0"/>
          <w:numId w:val="1"/>
        </w:numPr>
        <w:spacing w:line="240" w:lineRule="auto"/>
        <w:ind w:left="714" w:hanging="357"/>
        <w:contextualSpacing/>
        <w:rPr>
          <w:rFonts w:ascii="Calibri" w:eastAsia="Calibri" w:hAnsi="Calibri" w:cs="Times New Roman"/>
          <w:color w:val="0070C0"/>
          <w:sz w:val="24"/>
          <w:szCs w:val="24"/>
        </w:rPr>
      </w:pPr>
    </w:p>
    <w:tbl>
      <w:tblPr>
        <w:tblW w:w="9077" w:type="dxa"/>
        <w:tblInd w:w="103" w:type="dxa"/>
        <w:tblLook w:val="04A0" w:firstRow="1" w:lastRow="0" w:firstColumn="1" w:lastColumn="0" w:noHBand="0" w:noVBand="1"/>
      </w:tblPr>
      <w:tblGrid>
        <w:gridCol w:w="3691"/>
        <w:gridCol w:w="5386"/>
      </w:tblGrid>
      <w:tr w:rsidR="00911214" w:rsidRPr="00911214" w:rsidTr="00F20188">
        <w:trPr>
          <w:trHeight w:val="605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hideMark/>
          </w:tcPr>
          <w:p w:rsidR="00911214" w:rsidRPr="00911214" w:rsidRDefault="00911214" w:rsidP="00F2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</w:p>
          <w:p w:rsidR="00911214" w:rsidRPr="00911214" w:rsidRDefault="00911214" w:rsidP="00F2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91121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Реквизит</w:t>
            </w:r>
            <w:proofErr w:type="gramStart"/>
            <w:r w:rsidRPr="0091121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ы ООО</w:t>
            </w:r>
            <w:proofErr w:type="gramEnd"/>
            <w:r w:rsidRPr="0091121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 «РКЦ ЖКУ» для размещения в платежных документах </w:t>
            </w:r>
          </w:p>
          <w:p w:rsidR="00911214" w:rsidRPr="00911214" w:rsidRDefault="00911214" w:rsidP="00F20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</w:p>
        </w:tc>
      </w:tr>
      <w:tr w:rsidR="00911214" w:rsidRPr="00911214" w:rsidTr="00F20188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214" w:rsidRPr="00911214" w:rsidRDefault="00911214" w:rsidP="00F20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91121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Банк (полное наименование)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214" w:rsidRPr="00911214" w:rsidRDefault="00911214" w:rsidP="00F20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91121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Ф-л Банка ГПБ (АО) в г. Сургуте </w:t>
            </w:r>
          </w:p>
        </w:tc>
      </w:tr>
      <w:tr w:rsidR="00911214" w:rsidRPr="00911214" w:rsidTr="00F20188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214" w:rsidRPr="00911214" w:rsidRDefault="00911214" w:rsidP="00F20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91121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БИК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214" w:rsidRPr="00911214" w:rsidRDefault="00911214" w:rsidP="00F20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91121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047144721</w:t>
            </w:r>
          </w:p>
        </w:tc>
      </w:tr>
      <w:tr w:rsidR="00911214" w:rsidRPr="00911214" w:rsidTr="00F20188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214" w:rsidRPr="00911214" w:rsidRDefault="00911214" w:rsidP="00F20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91121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Корреспондентский счет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214" w:rsidRPr="00911214" w:rsidRDefault="00911214" w:rsidP="00F20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91121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30101810400000000721.</w:t>
            </w:r>
          </w:p>
        </w:tc>
      </w:tr>
      <w:tr w:rsidR="00911214" w:rsidRPr="00911214" w:rsidTr="00F20188">
        <w:trPr>
          <w:trHeight w:val="31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214" w:rsidRPr="00911214" w:rsidRDefault="00911214" w:rsidP="00F20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91121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Расчетный счет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1214" w:rsidRPr="00911214" w:rsidRDefault="00911214" w:rsidP="00F20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91121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40702810500480002591.</w:t>
            </w:r>
          </w:p>
        </w:tc>
      </w:tr>
    </w:tbl>
    <w:p w:rsidR="009934EA" w:rsidRPr="009934EA" w:rsidRDefault="009934EA" w:rsidP="009934EA">
      <w:pPr>
        <w:spacing w:line="240" w:lineRule="auto"/>
        <w:ind w:left="714"/>
        <w:contextualSpacing/>
        <w:rPr>
          <w:rFonts w:ascii="Calibri" w:eastAsia="Calibri" w:hAnsi="Calibri" w:cs="Times New Roman"/>
          <w:color w:val="0070C0"/>
          <w:sz w:val="36"/>
          <w:szCs w:val="36"/>
        </w:rPr>
      </w:pPr>
    </w:p>
    <w:p w:rsidR="00BF2B4F" w:rsidRDefault="00911214">
      <w:pPr>
        <w:rPr>
          <w:sz w:val="36"/>
          <w:szCs w:val="36"/>
        </w:rPr>
      </w:pPr>
    </w:p>
    <w:p w:rsidR="009934EA" w:rsidRPr="009934EA" w:rsidRDefault="009934EA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                                                              </w:t>
      </w:r>
      <w:r w:rsidRPr="009934EA">
        <w:rPr>
          <w:color w:val="0070C0"/>
          <w:sz w:val="32"/>
          <w:szCs w:val="32"/>
        </w:rPr>
        <w:t>Администрация ТСЖ «Светлое»</w:t>
      </w:r>
    </w:p>
    <w:sectPr w:rsidR="009934EA" w:rsidRPr="0099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0162"/>
    <w:multiLevelType w:val="hybridMultilevel"/>
    <w:tmpl w:val="582CE920"/>
    <w:lvl w:ilvl="0" w:tplc="415825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F3"/>
    <w:rsid w:val="000905F3"/>
    <w:rsid w:val="005130AE"/>
    <w:rsid w:val="00817B03"/>
    <w:rsid w:val="00911214"/>
    <w:rsid w:val="009934EA"/>
    <w:rsid w:val="00DA2AFA"/>
    <w:rsid w:val="00E97F4D"/>
    <w:rsid w:val="00F92804"/>
    <w:rsid w:val="00FB094C"/>
    <w:rsid w:val="00FC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-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2018-07-31T07:24:00Z</cp:lastPrinted>
  <dcterms:created xsi:type="dcterms:W3CDTF">2018-05-28T14:20:00Z</dcterms:created>
  <dcterms:modified xsi:type="dcterms:W3CDTF">2018-08-02T07:32:00Z</dcterms:modified>
</cp:coreProperties>
</file>