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Layout w:type="fixed"/>
        <w:tblLook w:val="04A0" w:firstRow="1" w:lastRow="0" w:firstColumn="1" w:lastColumn="0" w:noHBand="0" w:noVBand="1"/>
      </w:tblPr>
      <w:tblGrid>
        <w:gridCol w:w="933"/>
        <w:gridCol w:w="3407"/>
        <w:gridCol w:w="1488"/>
        <w:gridCol w:w="2380"/>
        <w:gridCol w:w="1290"/>
        <w:gridCol w:w="1701"/>
      </w:tblGrid>
      <w:tr w:rsidR="00807AEB" w:rsidRPr="00807AEB" w:rsidTr="00807AEB">
        <w:trPr>
          <w:trHeight w:val="312"/>
        </w:trPr>
        <w:tc>
          <w:tcPr>
            <w:tcW w:w="8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F67D66" w:rsidP="00F6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="00807AEB"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СМЕТА </w:t>
            </w:r>
            <w:proofErr w:type="gramStart"/>
            <w:r w:rsidR="00807AEB"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МКД  №</w:t>
            </w:r>
            <w:proofErr w:type="gramEnd"/>
            <w:r w:rsidR="00807AEB"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  по  ул.  Университетской, г.  Сургут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AEB" w:rsidRPr="00807AEB" w:rsidTr="00807AEB">
        <w:trPr>
          <w:trHeight w:val="864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И РЕМОНТ ОБЩЕГО ИМУЩЕСТВА                                                                                           </w:t>
            </w:r>
            <w:proofErr w:type="gramStart"/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 2018 г.-  июль   2019 г.)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7AEB" w:rsidRPr="00807AEB" w:rsidTr="00807AEB">
        <w:trPr>
          <w:trHeight w:val="336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AEB" w:rsidRPr="00807AEB" w:rsidTr="00807AEB">
        <w:trPr>
          <w:trHeight w:val="324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Общая  площадь</w:t>
            </w:r>
            <w:proofErr w:type="gramEnd"/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дома   ,  </w:t>
            </w:r>
            <w:proofErr w:type="spellStart"/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кв.м</w:t>
            </w:r>
            <w:proofErr w:type="spellEnd"/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26 860,75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AEB" w:rsidRPr="00807AEB" w:rsidTr="00807AEB">
        <w:trPr>
          <w:trHeight w:val="780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ед./мес.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 (год)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 руб.</w:t>
            </w:r>
            <w:proofErr w:type="gramEnd"/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исполнение сметы</w:t>
            </w:r>
          </w:p>
        </w:tc>
      </w:tr>
      <w:tr w:rsidR="00807AEB" w:rsidRPr="00807AEB" w:rsidTr="00807AEB">
        <w:trPr>
          <w:trHeight w:val="552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ДОХОДЫ  ВСЕГО</w:t>
            </w:r>
            <w:proofErr w:type="gramEnd"/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884 186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10 610 237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10 514 886</w:t>
            </w:r>
          </w:p>
        </w:tc>
      </w:tr>
      <w:tr w:rsidR="00807AEB" w:rsidRPr="00807AEB" w:rsidTr="00807AEB">
        <w:trPr>
          <w:trHeight w:val="234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,</w:t>
            </w:r>
            <w:proofErr w:type="gramEnd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полученные     по  статье  "Содержание   жилфонда   и  текущий  ремонт ":  27,76    руб./м2   х 26860,75  м2 = 745 654,42  руб.  </w:t>
            </w:r>
            <w:proofErr w:type="gramStart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 месяц</w:t>
            </w:r>
            <w:proofErr w:type="gramEnd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            </w:t>
            </w:r>
            <w:proofErr w:type="gramStart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Примечание :</w:t>
            </w:r>
            <w:proofErr w:type="gramEnd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Расчет  произведен из тарифа  -27,76 руб./</w:t>
            </w:r>
            <w:proofErr w:type="spellStart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кв.м</w:t>
            </w:r>
            <w:proofErr w:type="spellEnd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 </w:t>
            </w:r>
            <w:proofErr w:type="gramStart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Для  выполнения</w:t>
            </w:r>
            <w:proofErr w:type="gramEnd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необходимых  работ  на  2018  год   денежных средств  недостаточно.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745 654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8 947 853,04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i/>
                <w:iCs/>
                <w:color w:val="000000"/>
              </w:rPr>
              <w:t>8 952 360</w:t>
            </w:r>
          </w:p>
        </w:tc>
      </w:tr>
      <w:tr w:rsidR="00807AEB" w:rsidRPr="00807AEB" w:rsidTr="00807AEB">
        <w:trPr>
          <w:trHeight w:val="759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ДОХОДЫ   </w:t>
            </w:r>
            <w:proofErr w:type="gramStart"/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  коммерческой</w:t>
            </w:r>
            <w:proofErr w:type="gramEnd"/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деятельности  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138 532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1 662 384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i/>
                <w:iCs/>
                <w:color w:val="000000"/>
              </w:rPr>
              <w:t>1 562 526</w:t>
            </w:r>
          </w:p>
        </w:tc>
      </w:tr>
      <w:tr w:rsidR="00807AEB" w:rsidRPr="00807AEB" w:rsidTr="00F67D66">
        <w:trPr>
          <w:trHeight w:val="399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Аренда  МОП</w:t>
            </w:r>
            <w:proofErr w:type="gramEnd"/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77 762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933 144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i/>
                <w:iCs/>
                <w:color w:val="000000"/>
              </w:rPr>
              <w:t>816 960</w:t>
            </w:r>
          </w:p>
        </w:tc>
      </w:tr>
      <w:tr w:rsidR="00807AEB" w:rsidRPr="00807AEB" w:rsidTr="00F67D66">
        <w:trPr>
          <w:trHeight w:val="40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Аренда  тех.</w:t>
            </w:r>
            <w:proofErr w:type="gramEnd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помещения   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19 800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237 600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219 716</w:t>
            </w:r>
          </w:p>
        </w:tc>
      </w:tr>
      <w:tr w:rsidR="00807AEB" w:rsidRPr="00807AEB" w:rsidTr="00807AEB">
        <w:trPr>
          <w:trHeight w:val="552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Плата  за</w:t>
            </w:r>
            <w:proofErr w:type="gramEnd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размещение  рекламы  в МОП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32 170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386 040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i/>
                <w:iCs/>
                <w:color w:val="000000"/>
              </w:rPr>
              <w:t>373 540</w:t>
            </w:r>
          </w:p>
        </w:tc>
      </w:tr>
      <w:tr w:rsidR="00807AEB" w:rsidRPr="00807AEB" w:rsidTr="00F67D66">
        <w:trPr>
          <w:trHeight w:val="547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Плата  за</w:t>
            </w:r>
            <w:proofErr w:type="gramEnd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размещение  оборудования  связи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5 800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69 600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i/>
                <w:iCs/>
                <w:color w:val="000000"/>
              </w:rPr>
              <w:t>74 700</w:t>
            </w:r>
          </w:p>
        </w:tc>
      </w:tr>
      <w:tr w:rsidR="00807AEB" w:rsidRPr="00807AEB" w:rsidTr="00F67D66">
        <w:trPr>
          <w:trHeight w:val="541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Платные  услуги</w:t>
            </w:r>
            <w:proofErr w:type="gramEnd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электрика  и  сантехника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color w:val="000000"/>
              </w:rPr>
              <w:t>26 340</w:t>
            </w:r>
          </w:p>
        </w:tc>
      </w:tr>
      <w:tr w:rsidR="00807AEB" w:rsidRPr="00807AEB" w:rsidTr="00807AEB">
        <w:trPr>
          <w:trHeight w:val="552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РАСХОДЫ,   </w:t>
            </w:r>
            <w:proofErr w:type="gramEnd"/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844 756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10 137 076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807AEB" w:rsidRPr="00807AEB" w:rsidTr="00807AEB">
        <w:trPr>
          <w:trHeight w:val="744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 (1)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РАСХОДЫ    </w:t>
            </w:r>
            <w:proofErr w:type="gramStart"/>
            <w:r w:rsidRPr="00F67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  статье</w:t>
            </w:r>
            <w:proofErr w:type="gramEnd"/>
            <w:r w:rsidRPr="00F67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" Содержание   жилфонда"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745 739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8 948 876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27,76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8 528 665</w:t>
            </w:r>
          </w:p>
        </w:tc>
      </w:tr>
      <w:tr w:rsidR="00807AEB" w:rsidRPr="00807AEB" w:rsidTr="00807AEB">
        <w:trPr>
          <w:trHeight w:val="684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Административно-</w:t>
            </w:r>
            <w:proofErr w:type="gramStart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управленческие  расходы</w:t>
            </w:r>
            <w:proofErr w:type="gramEnd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в том  числе: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275 807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3 309 684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10,27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3 158 591</w:t>
            </w:r>
          </w:p>
        </w:tc>
      </w:tr>
      <w:tr w:rsidR="00807AEB" w:rsidRPr="00807AEB" w:rsidTr="00807AEB">
        <w:trPr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Вознаграждение  Председателя</w:t>
            </w:r>
            <w:proofErr w:type="gramEnd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Правления  ТСЖ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76 398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916 776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2,84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916 776</w:t>
            </w:r>
          </w:p>
        </w:tc>
      </w:tr>
      <w:tr w:rsidR="00807AEB" w:rsidRPr="00807AEB" w:rsidTr="00807AEB">
        <w:trPr>
          <w:trHeight w:val="636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Заработная  плата</w:t>
            </w:r>
            <w:proofErr w:type="gramEnd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(вознаграждение)  персонала в </w:t>
            </w:r>
            <w:proofErr w:type="spellStart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отпускные  и  НДФЛ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157 737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1 892 844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5,87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1 840 030</w:t>
            </w:r>
          </w:p>
        </w:tc>
      </w:tr>
      <w:tr w:rsidR="00807AEB" w:rsidRPr="00807AEB" w:rsidTr="00F67D66">
        <w:trPr>
          <w:trHeight w:val="496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Юридическое обслуживание ТСЖ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237 600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114 820</w:t>
            </w:r>
          </w:p>
        </w:tc>
      </w:tr>
      <w:tr w:rsidR="00807AEB" w:rsidRPr="00807AEB" w:rsidTr="00807AEB">
        <w:trPr>
          <w:trHeight w:val="564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Информационное обслуживание и связь ТСЖ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21 872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262 464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286 965</w:t>
            </w:r>
          </w:p>
        </w:tc>
      </w:tr>
      <w:tr w:rsidR="00807AEB" w:rsidRPr="00807AEB" w:rsidTr="00F67D66">
        <w:trPr>
          <w:trHeight w:val="668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 и</w:t>
            </w:r>
            <w:proofErr w:type="gramEnd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обслуживание общего имущества,  всего :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455 019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5 460 235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16,94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5 286 834</w:t>
            </w:r>
          </w:p>
        </w:tc>
      </w:tr>
      <w:tr w:rsidR="00807AEB" w:rsidRPr="00807AEB" w:rsidTr="00807AEB">
        <w:trPr>
          <w:trHeight w:val="699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226 800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296 800</w:t>
            </w:r>
          </w:p>
        </w:tc>
      </w:tr>
      <w:tr w:rsidR="00807AEB" w:rsidRPr="00807AEB" w:rsidTr="00807AEB">
        <w:trPr>
          <w:trHeight w:val="336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видеонаблюдения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7 350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88 200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94 551</w:t>
            </w:r>
          </w:p>
        </w:tc>
      </w:tr>
      <w:tr w:rsidR="00807AEB" w:rsidRPr="00807AEB" w:rsidTr="00F67D66">
        <w:trPr>
          <w:trHeight w:val="68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Техническое обслуживание электротехнического оборудования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30 781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369 372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352 161</w:t>
            </w:r>
          </w:p>
        </w:tc>
      </w:tr>
      <w:tr w:rsidR="00807AEB" w:rsidRPr="00807AEB" w:rsidTr="00F67D66">
        <w:trPr>
          <w:trHeight w:val="972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Техническое обслуживание сантехнического оборудования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136 492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1 637 904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1 682 965</w:t>
            </w:r>
          </w:p>
        </w:tc>
      </w:tr>
      <w:tr w:rsidR="00807AEB" w:rsidRPr="00807AEB" w:rsidTr="00E540DB">
        <w:trPr>
          <w:trHeight w:val="84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Замен</w:t>
            </w:r>
            <w:r w:rsidR="00E54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 кранов шаровых в ИТП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12 550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150 600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108 012</w:t>
            </w:r>
          </w:p>
        </w:tc>
      </w:tr>
      <w:tr w:rsidR="00807AEB" w:rsidRPr="00807AEB" w:rsidTr="00E540DB">
        <w:trPr>
          <w:trHeight w:val="682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Уборка мест общего пользования (МОП)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62 796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753 552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710 483</w:t>
            </w:r>
          </w:p>
        </w:tc>
      </w:tr>
      <w:tr w:rsidR="00807AEB" w:rsidRPr="00807AEB" w:rsidTr="001A54CB">
        <w:trPr>
          <w:trHeight w:val="336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Уборка придомовой территории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88 015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1 056 180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889 019</w:t>
            </w:r>
          </w:p>
        </w:tc>
      </w:tr>
      <w:tr w:rsidR="00807AEB" w:rsidRPr="00807AEB" w:rsidTr="00E540DB">
        <w:trPr>
          <w:trHeight w:val="612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и обслуживание лифтов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89 610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1 075 327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3,34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1 095 827</w:t>
            </w:r>
          </w:p>
        </w:tc>
      </w:tr>
      <w:tr w:rsidR="00807AEB" w:rsidRPr="00807AEB" w:rsidTr="00E540DB">
        <w:trPr>
          <w:trHeight w:val="423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Дератизация и дезинсекция М</w:t>
            </w:r>
            <w:bookmarkStart w:id="0" w:name="_GoBack"/>
            <w:bookmarkEnd w:id="0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21 006</w:t>
            </w:r>
          </w:p>
        </w:tc>
      </w:tr>
      <w:tr w:rsidR="00807AEB" w:rsidRPr="00807AEB" w:rsidTr="00807AEB">
        <w:trPr>
          <w:trHeight w:val="804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Программа производственного и лабораторного </w:t>
            </w:r>
            <w:proofErr w:type="gramStart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  (</w:t>
            </w:r>
            <w:proofErr w:type="gramEnd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ежеквартально)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32 400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807AEB" w:rsidRPr="00807AEB" w:rsidTr="00E540DB">
        <w:trPr>
          <w:trHeight w:val="568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Благоустройство, </w:t>
            </w:r>
            <w:proofErr w:type="gramStart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озеленение  придомовой</w:t>
            </w:r>
            <w:proofErr w:type="gramEnd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территории.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39 900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36 010</w:t>
            </w:r>
          </w:p>
        </w:tc>
      </w:tr>
      <w:tr w:rsidR="00807AEB" w:rsidRPr="00F67D66" w:rsidTr="00807AEB">
        <w:trPr>
          <w:trHeight w:val="732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Формирования  резервного</w:t>
            </w:r>
            <w:proofErr w:type="gramEnd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фонда,  всего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14 913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178 957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83 240</w:t>
            </w:r>
          </w:p>
        </w:tc>
      </w:tr>
      <w:tr w:rsidR="00807AEB" w:rsidRPr="00807AEB" w:rsidTr="00807AEB">
        <w:trPr>
          <w:trHeight w:val="744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(2)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РАСХОДЫ    по      </w:t>
            </w:r>
            <w:proofErr w:type="gramStart"/>
            <w:r w:rsidRPr="00F67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коммерческой  смете</w:t>
            </w:r>
            <w:proofErr w:type="gramEnd"/>
            <w:r w:rsidRPr="00F67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,  итого     *              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99 017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1 188 200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3,69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D6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2 026 755</w:t>
            </w:r>
          </w:p>
        </w:tc>
      </w:tr>
      <w:tr w:rsidR="00807AEB" w:rsidRPr="00807AEB" w:rsidTr="00807AEB">
        <w:trPr>
          <w:trHeight w:val="1008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Текущий ремонт общего имущества (фасад, стены, двери т.п.)  </w:t>
            </w:r>
            <w:proofErr w:type="gramStart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  доходов</w:t>
            </w:r>
            <w:proofErr w:type="gramEnd"/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от  коммерческой  деятельности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99 017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1 188 200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7D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3,69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07AEB" w:rsidRPr="00F67D66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7D66">
              <w:rPr>
                <w:rFonts w:ascii="Calibri" w:eastAsia="Times New Roman" w:hAnsi="Calibri" w:cs="Times New Roman"/>
                <w:b/>
                <w:bCs/>
                <w:color w:val="000000"/>
              </w:rPr>
              <w:t>1 338 485</w:t>
            </w:r>
          </w:p>
        </w:tc>
      </w:tr>
      <w:tr w:rsidR="00807AEB" w:rsidRPr="00807AEB" w:rsidTr="00807AEB">
        <w:trPr>
          <w:trHeight w:val="360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ИТОГО   </w:t>
            </w:r>
            <w:proofErr w:type="gramStart"/>
            <w:r w:rsidRPr="00807AE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ПО  СМЕТЕ</w:t>
            </w:r>
            <w:proofErr w:type="gramEnd"/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844 756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10 137 076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31,45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07AEB" w:rsidRPr="00807AEB" w:rsidTr="00807AEB">
        <w:trPr>
          <w:trHeight w:val="636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 на</w:t>
            </w:r>
            <w:proofErr w:type="gramEnd"/>
            <w:r w:rsidRPr="0080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  и обслуживание  общего  имущества  (  расчетный 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07A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31,45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7AEB" w:rsidRPr="00807AEB" w:rsidTr="00807AEB">
        <w:trPr>
          <w:trHeight w:val="84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Предлагаемый  тариф</w:t>
            </w:r>
            <w:proofErr w:type="gramEnd"/>
            <w:r w:rsidRPr="00807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 выполнения  запланированных  работ  в  2018  году, см. план работ.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31,45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7AEB" w:rsidRPr="00807AEB" w:rsidTr="00807AEB">
        <w:trPr>
          <w:trHeight w:val="300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AEB">
              <w:rPr>
                <w:rFonts w:ascii="Times New Roman" w:eastAsia="Times New Roman" w:hAnsi="Times New Roman" w:cs="Times New Roman"/>
                <w:color w:val="000000"/>
              </w:rPr>
              <w:t xml:space="preserve">Стоимость </w:t>
            </w:r>
            <w:proofErr w:type="gramStart"/>
            <w:r w:rsidRPr="00807AEB">
              <w:rPr>
                <w:rFonts w:ascii="Times New Roman" w:eastAsia="Times New Roman" w:hAnsi="Times New Roman" w:cs="Times New Roman"/>
                <w:color w:val="000000"/>
              </w:rPr>
              <w:t>материалов</w:t>
            </w:r>
            <w:proofErr w:type="gramEnd"/>
            <w:r w:rsidRPr="00807AEB">
              <w:rPr>
                <w:rFonts w:ascii="Times New Roman" w:eastAsia="Times New Roman" w:hAnsi="Times New Roman" w:cs="Times New Roman"/>
                <w:color w:val="000000"/>
              </w:rPr>
              <w:t xml:space="preserve"> реализованных для ремонта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color w:val="000000"/>
              </w:rPr>
              <w:t>51 270</w:t>
            </w:r>
          </w:p>
        </w:tc>
      </w:tr>
      <w:tr w:rsidR="00807AEB" w:rsidRPr="00807AEB" w:rsidTr="00807AEB">
        <w:trPr>
          <w:trHeight w:val="300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 на доходы по коммерческой деятельности, пени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07AEB">
              <w:rPr>
                <w:rFonts w:ascii="Calibri" w:eastAsia="Times New Roman" w:hAnsi="Calibri" w:cs="Times New Roman"/>
                <w:b/>
                <w:bCs/>
                <w:color w:val="000000"/>
              </w:rPr>
              <w:t>92328</w:t>
            </w:r>
          </w:p>
        </w:tc>
      </w:tr>
      <w:tr w:rsidR="00807AEB" w:rsidRPr="00807AEB" w:rsidTr="00807AEB">
        <w:trPr>
          <w:trHeight w:val="1212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807AE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*</w:t>
            </w:r>
          </w:p>
        </w:tc>
        <w:tc>
          <w:tcPr>
            <w:tcW w:w="8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Коэффициент  в</w:t>
            </w:r>
            <w:proofErr w:type="gramEnd"/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размере -    3,69   по  п.  II (2) сметы    "</w:t>
            </w:r>
            <w:proofErr w:type="gramStart"/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 по</w:t>
            </w:r>
            <w:proofErr w:type="gramEnd"/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коммерческой  смете"   не  входит  в    размер  взносов  (27,76 руб./  </w:t>
            </w:r>
            <w:proofErr w:type="spellStart"/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Pr="0080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   по   ст. "  Расходы  жилфонда " п. II (1).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7AEB" w:rsidRPr="00807AEB" w:rsidTr="00807AEB">
        <w:trPr>
          <w:trHeight w:val="96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07AE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**</w:t>
            </w:r>
          </w:p>
        </w:tc>
        <w:tc>
          <w:tcPr>
            <w:tcW w:w="8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Допускается </w:t>
            </w:r>
            <w:proofErr w:type="gramStart"/>
            <w:r w:rsidRPr="00807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ТСЖ  превышение</w:t>
            </w:r>
            <w:proofErr w:type="gramEnd"/>
            <w:r w:rsidRPr="00807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фактических  расходов  одних  статей    расходов  за  счет  экономии  по  другим  статьям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AEB" w:rsidRPr="00807AEB" w:rsidTr="00807AEB">
        <w:trPr>
          <w:trHeight w:val="264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AEB" w:rsidRPr="00807AEB" w:rsidTr="00807AEB">
        <w:trPr>
          <w:trHeight w:val="348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07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  ТСЖ</w:t>
            </w:r>
            <w:proofErr w:type="gramEnd"/>
            <w:r w:rsidRPr="00807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"Светлое"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07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В.М.Шварцкопф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AEB" w:rsidRPr="00807AEB" w:rsidTr="00807AEB">
        <w:trPr>
          <w:trHeight w:val="288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AEB" w:rsidRPr="00807AEB" w:rsidTr="00807AEB">
        <w:trPr>
          <w:trHeight w:val="288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EB" w:rsidRPr="00807AEB" w:rsidRDefault="00807AEB" w:rsidP="0080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178D" w:rsidRDefault="001D178D"/>
    <w:sectPr w:rsidR="001D178D" w:rsidSect="001A54C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C0"/>
    <w:rsid w:val="001A54CB"/>
    <w:rsid w:val="001D178D"/>
    <w:rsid w:val="005248B5"/>
    <w:rsid w:val="006748C0"/>
    <w:rsid w:val="00807AEB"/>
    <w:rsid w:val="00DF4573"/>
    <w:rsid w:val="00E540DB"/>
    <w:rsid w:val="00F6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CC27F-9E2D-4039-9562-634330C1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Светлое ТСЖ</cp:lastModifiedBy>
  <cp:revision>5</cp:revision>
  <dcterms:created xsi:type="dcterms:W3CDTF">2019-04-12T11:47:00Z</dcterms:created>
  <dcterms:modified xsi:type="dcterms:W3CDTF">2019-04-12T11:56:00Z</dcterms:modified>
</cp:coreProperties>
</file>