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21" w:rsidRDefault="00530D21" w:rsidP="00530D21">
      <w:pPr>
        <w:ind w:left="4320" w:firstLine="720"/>
        <w:rPr>
          <w:bCs/>
          <w:iCs/>
          <w:sz w:val="24"/>
          <w:szCs w:val="24"/>
          <w:lang w:eastAsia="ar-SA"/>
        </w:rPr>
      </w:pPr>
      <w:r w:rsidRPr="00530D21">
        <w:rPr>
          <w:bCs/>
          <w:iCs/>
          <w:sz w:val="24"/>
          <w:szCs w:val="24"/>
          <w:lang w:eastAsia="ar-SA"/>
        </w:rPr>
        <w:t xml:space="preserve">Приложение </w:t>
      </w:r>
    </w:p>
    <w:p w:rsidR="00530D21" w:rsidRPr="00530D21" w:rsidRDefault="00530D21" w:rsidP="00530D21">
      <w:pPr>
        <w:ind w:left="4320" w:firstLine="720"/>
        <w:rPr>
          <w:bCs/>
          <w:iCs/>
          <w:sz w:val="24"/>
          <w:szCs w:val="24"/>
          <w:lang w:eastAsia="ar-SA"/>
        </w:rPr>
      </w:pPr>
      <w:r w:rsidRPr="00530D21">
        <w:rPr>
          <w:sz w:val="24"/>
          <w:lang w:eastAsia="ar-SA"/>
        </w:rPr>
        <w:t xml:space="preserve">к письму </w:t>
      </w:r>
      <w:r>
        <w:rPr>
          <w:sz w:val="24"/>
          <w:lang w:eastAsia="ar-SA"/>
        </w:rPr>
        <w:t>департамента городского хозяйства</w:t>
      </w:r>
    </w:p>
    <w:p w:rsidR="00530D21" w:rsidRPr="00530D21" w:rsidRDefault="001761A0" w:rsidP="00530D21">
      <w:pPr>
        <w:widowControl w:val="0"/>
        <w:suppressAutoHyphens/>
        <w:snapToGrid w:val="0"/>
        <w:spacing w:line="300" w:lineRule="auto"/>
        <w:ind w:left="3600" w:right="-1" w:firstLine="720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          №09-02-3229/9 от 26.04.2019г</w:t>
      </w:r>
      <w:bookmarkStart w:id="0" w:name="_GoBack"/>
      <w:bookmarkEnd w:id="0"/>
    </w:p>
    <w:p w:rsidR="00A54D42" w:rsidRDefault="00A54D42" w:rsidP="00A91732">
      <w:pPr>
        <w:jc w:val="both"/>
        <w:rPr>
          <w:sz w:val="20"/>
        </w:rPr>
      </w:pPr>
    </w:p>
    <w:p w:rsidR="00530D21" w:rsidRDefault="00530D21" w:rsidP="00A91732">
      <w:pPr>
        <w:jc w:val="both"/>
        <w:rPr>
          <w:sz w:val="20"/>
        </w:rPr>
      </w:pPr>
    </w:p>
    <w:p w:rsidR="00530D21" w:rsidRDefault="00530D21" w:rsidP="00530D21">
      <w:pPr>
        <w:jc w:val="right"/>
        <w:rPr>
          <w:sz w:val="20"/>
        </w:rPr>
      </w:pPr>
    </w:p>
    <w:p w:rsidR="00E106C9" w:rsidRDefault="00E106C9" w:rsidP="00E106C9">
      <w:pPr>
        <w:jc w:val="center"/>
        <w:rPr>
          <w:szCs w:val="28"/>
        </w:rPr>
      </w:pPr>
    </w:p>
    <w:p w:rsidR="00530D21" w:rsidRPr="00530D21" w:rsidRDefault="00530D21" w:rsidP="00530D21">
      <w:pPr>
        <w:jc w:val="center"/>
        <w:rPr>
          <w:szCs w:val="28"/>
        </w:rPr>
      </w:pPr>
      <w:r w:rsidRPr="00530D21">
        <w:rPr>
          <w:szCs w:val="28"/>
        </w:rPr>
        <w:t>Информация о переходе на цифровое эфирное телевещание</w:t>
      </w:r>
    </w:p>
    <w:p w:rsidR="00530D21" w:rsidRPr="00530D21" w:rsidRDefault="00530D21" w:rsidP="00530D21">
      <w:pPr>
        <w:rPr>
          <w:szCs w:val="28"/>
        </w:rPr>
      </w:pPr>
    </w:p>
    <w:p w:rsidR="00530D21" w:rsidRPr="00530D21" w:rsidRDefault="00530D21" w:rsidP="00530D21">
      <w:pPr>
        <w:ind w:firstLine="720"/>
        <w:jc w:val="both"/>
        <w:rPr>
          <w:szCs w:val="28"/>
        </w:rPr>
      </w:pPr>
      <w:r w:rsidRPr="00530D21">
        <w:rPr>
          <w:szCs w:val="28"/>
        </w:rPr>
        <w:t xml:space="preserve">03 июня 2019 года в Сургуте состоится переход </w:t>
      </w:r>
      <w:proofErr w:type="gramStart"/>
      <w:r w:rsidRPr="00530D21">
        <w:rPr>
          <w:szCs w:val="28"/>
        </w:rPr>
        <w:t>с</w:t>
      </w:r>
      <w:proofErr w:type="gramEnd"/>
      <w:r w:rsidRPr="00530D21">
        <w:rPr>
          <w:szCs w:val="28"/>
        </w:rPr>
        <w:t xml:space="preserve"> аналогового эфирного на цифровое эфирное телевещание.</w:t>
      </w:r>
    </w:p>
    <w:p w:rsidR="00530D21" w:rsidRPr="00530D21" w:rsidRDefault="00530D21" w:rsidP="00530D21">
      <w:pPr>
        <w:ind w:firstLine="720"/>
        <w:jc w:val="both"/>
        <w:rPr>
          <w:szCs w:val="28"/>
        </w:rPr>
      </w:pPr>
      <w:r w:rsidRPr="00530D21">
        <w:rPr>
          <w:szCs w:val="28"/>
        </w:rPr>
        <w:t>Для просмотра цифрового эфирного телевещания необходимо наличи</w:t>
      </w:r>
      <w:r w:rsidR="00D61E73">
        <w:rPr>
          <w:szCs w:val="28"/>
        </w:rPr>
        <w:t>е</w:t>
      </w:r>
      <w:r w:rsidRPr="00530D21">
        <w:rPr>
          <w:szCs w:val="28"/>
        </w:rPr>
        <w:t xml:space="preserve"> подключения к коллективной, индивидуальной комнатной или наружной антенне, телевизора поддерживающего стандарт </w:t>
      </w:r>
      <w:r w:rsidRPr="00530D21">
        <w:rPr>
          <w:szCs w:val="28"/>
          <w:lang w:val="en-US"/>
        </w:rPr>
        <w:t>DVB</w:t>
      </w:r>
      <w:r w:rsidRPr="00530D21">
        <w:rPr>
          <w:szCs w:val="28"/>
        </w:rPr>
        <w:t>-</w:t>
      </w:r>
      <w:r w:rsidRPr="00530D21">
        <w:rPr>
          <w:szCs w:val="28"/>
          <w:lang w:val="en-US"/>
        </w:rPr>
        <w:t>T</w:t>
      </w:r>
      <w:r w:rsidRPr="00530D21">
        <w:rPr>
          <w:szCs w:val="28"/>
        </w:rPr>
        <w:t xml:space="preserve">2. На сайте: </w:t>
      </w:r>
      <w:proofErr w:type="spellStart"/>
      <w:r w:rsidRPr="00530D21">
        <w:rPr>
          <w:szCs w:val="28"/>
        </w:rPr>
        <w:t>смотрицифру</w:t>
      </w:r>
      <w:proofErr w:type="gramStart"/>
      <w:r w:rsidRPr="00530D21">
        <w:rPr>
          <w:szCs w:val="28"/>
        </w:rPr>
        <w:t>.р</w:t>
      </w:r>
      <w:proofErr w:type="gramEnd"/>
      <w:r w:rsidRPr="00530D21">
        <w:rPr>
          <w:szCs w:val="28"/>
        </w:rPr>
        <w:t>ф</w:t>
      </w:r>
      <w:proofErr w:type="spellEnd"/>
      <w:r w:rsidRPr="00530D21">
        <w:rPr>
          <w:szCs w:val="28"/>
        </w:rPr>
        <w:t xml:space="preserve"> в разделе «всё для приема» можно проверить принимает ли ваш телевизор цифровое эфирное ТВ.</w:t>
      </w:r>
    </w:p>
    <w:p w:rsidR="00530D21" w:rsidRPr="00530D21" w:rsidRDefault="00530D21" w:rsidP="00530D21">
      <w:pPr>
        <w:ind w:firstLine="720"/>
        <w:jc w:val="both"/>
        <w:rPr>
          <w:szCs w:val="28"/>
        </w:rPr>
      </w:pPr>
      <w:r w:rsidRPr="00530D21">
        <w:rPr>
          <w:szCs w:val="28"/>
        </w:rPr>
        <w:t xml:space="preserve">Если телевизор не поддерживает стандарт </w:t>
      </w:r>
      <w:r w:rsidRPr="00530D21">
        <w:rPr>
          <w:szCs w:val="28"/>
          <w:lang w:val="en-US"/>
        </w:rPr>
        <w:t>DVB</w:t>
      </w:r>
      <w:r w:rsidRPr="00530D21">
        <w:rPr>
          <w:szCs w:val="28"/>
        </w:rPr>
        <w:t>-</w:t>
      </w:r>
      <w:r w:rsidRPr="00530D21">
        <w:rPr>
          <w:szCs w:val="28"/>
          <w:lang w:val="en-US"/>
        </w:rPr>
        <w:t>T</w:t>
      </w:r>
      <w:r w:rsidRPr="00530D21">
        <w:rPr>
          <w:szCs w:val="28"/>
        </w:rPr>
        <w:t xml:space="preserve">2, то необходимо приобрести цифровую приставку поддерживающую стандарт   </w:t>
      </w:r>
      <w:r w:rsidRPr="00530D21">
        <w:rPr>
          <w:szCs w:val="28"/>
          <w:lang w:val="en-US"/>
        </w:rPr>
        <w:t>DVB</w:t>
      </w:r>
      <w:r w:rsidRPr="00530D21">
        <w:rPr>
          <w:szCs w:val="28"/>
        </w:rPr>
        <w:t>-</w:t>
      </w:r>
      <w:r w:rsidRPr="00530D21">
        <w:rPr>
          <w:szCs w:val="28"/>
          <w:lang w:val="en-US"/>
        </w:rPr>
        <w:t>T</w:t>
      </w:r>
      <w:r w:rsidRPr="00530D21">
        <w:rPr>
          <w:szCs w:val="28"/>
        </w:rPr>
        <w:t>2. Цифровые приставке продаются во всех федеральных магазинах бытовой техники и электроники и в отделениях почты России.</w:t>
      </w:r>
    </w:p>
    <w:p w:rsidR="00530D21" w:rsidRPr="00530D21" w:rsidRDefault="00530D21" w:rsidP="00530D21">
      <w:pPr>
        <w:ind w:firstLine="720"/>
        <w:jc w:val="both"/>
        <w:rPr>
          <w:szCs w:val="28"/>
        </w:rPr>
      </w:pPr>
      <w:r w:rsidRPr="00530D21">
        <w:rPr>
          <w:szCs w:val="28"/>
        </w:rPr>
        <w:t>Цифровое эфирное телевещание позволяет бесплатно смотреть 20 телеканалов в цифровом качестве.</w:t>
      </w:r>
    </w:p>
    <w:p w:rsidR="00530D21" w:rsidRPr="00530D21" w:rsidRDefault="00530D21" w:rsidP="00530D21">
      <w:pPr>
        <w:jc w:val="both"/>
        <w:rPr>
          <w:szCs w:val="28"/>
        </w:rPr>
      </w:pPr>
      <w:r w:rsidRPr="00530D21">
        <w:rPr>
          <w:szCs w:val="28"/>
        </w:rPr>
        <w:tab/>
        <w:t xml:space="preserve">Правительством </w:t>
      </w:r>
      <w:proofErr w:type="spellStart"/>
      <w:r w:rsidRPr="00530D21">
        <w:rPr>
          <w:szCs w:val="28"/>
        </w:rPr>
        <w:t>ХМАО-Югры</w:t>
      </w:r>
      <w:proofErr w:type="spellEnd"/>
      <w:r w:rsidRPr="00530D21">
        <w:rPr>
          <w:szCs w:val="28"/>
        </w:rPr>
        <w:t xml:space="preserve"> предусмотрена единовременная выплата до 5000 рублей на приобретение и установку оборудования для приема цифрового эфирного или спутникового телевидения. С перечнем льготных категорий граждан, имеющих право на получение единовременной выплаты можно ознакомиться на сайте: </w:t>
      </w:r>
      <w:proofErr w:type="spellStart"/>
      <w:r w:rsidRPr="00530D21">
        <w:rPr>
          <w:szCs w:val="28"/>
          <w:lang w:val="en-US"/>
        </w:rPr>
        <w:t>depsr</w:t>
      </w:r>
      <w:proofErr w:type="spellEnd"/>
      <w:r w:rsidRPr="00530D21">
        <w:rPr>
          <w:szCs w:val="28"/>
        </w:rPr>
        <w:t>.</w:t>
      </w:r>
      <w:proofErr w:type="spellStart"/>
      <w:r w:rsidRPr="00530D21">
        <w:rPr>
          <w:szCs w:val="28"/>
          <w:lang w:val="en-US"/>
        </w:rPr>
        <w:t>admhmao</w:t>
      </w:r>
      <w:proofErr w:type="spellEnd"/>
      <w:r w:rsidRPr="00530D21">
        <w:rPr>
          <w:szCs w:val="28"/>
        </w:rPr>
        <w:t>.</w:t>
      </w:r>
      <w:proofErr w:type="spellStart"/>
      <w:r w:rsidRPr="00530D21">
        <w:rPr>
          <w:szCs w:val="28"/>
          <w:lang w:val="en-US"/>
        </w:rPr>
        <w:t>ru</w:t>
      </w:r>
      <w:proofErr w:type="spellEnd"/>
    </w:p>
    <w:p w:rsidR="00530D21" w:rsidRPr="00530D21" w:rsidRDefault="00530D21" w:rsidP="00530D21">
      <w:pPr>
        <w:jc w:val="center"/>
        <w:rPr>
          <w:sz w:val="32"/>
          <w:szCs w:val="32"/>
        </w:rPr>
      </w:pPr>
      <w:r w:rsidRPr="00530D21">
        <w:rPr>
          <w:szCs w:val="28"/>
        </w:rPr>
        <w:t>Телефон горячей линии</w:t>
      </w:r>
      <w:r w:rsidRPr="00530D21">
        <w:rPr>
          <w:szCs w:val="28"/>
          <w:lang w:val="en-US"/>
        </w:rPr>
        <w:t xml:space="preserve">: </w:t>
      </w:r>
      <w:r w:rsidRPr="00530D21">
        <w:rPr>
          <w:sz w:val="32"/>
          <w:szCs w:val="32"/>
        </w:rPr>
        <w:t>8 800 101 000 1</w:t>
      </w: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p w:rsidR="00A54D42" w:rsidRDefault="00A54D42" w:rsidP="00A91732">
      <w:pPr>
        <w:jc w:val="both"/>
        <w:rPr>
          <w:sz w:val="20"/>
        </w:rPr>
      </w:pPr>
    </w:p>
    <w:sectPr w:rsidR="00A54D42" w:rsidSect="00CE51B0">
      <w:pgSz w:w="11906" w:h="16838"/>
      <w:pgMar w:top="238" w:right="567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ED5"/>
    <w:multiLevelType w:val="multilevel"/>
    <w:tmpl w:val="26F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F269AA"/>
    <w:multiLevelType w:val="hybridMultilevel"/>
    <w:tmpl w:val="44A6E990"/>
    <w:lvl w:ilvl="0" w:tplc="3436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A7B90"/>
    <w:multiLevelType w:val="multilevel"/>
    <w:tmpl w:val="3AB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0161E"/>
    <w:multiLevelType w:val="singleLevel"/>
    <w:tmpl w:val="50AA1B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CC63E72"/>
    <w:multiLevelType w:val="hybridMultilevel"/>
    <w:tmpl w:val="CE72A67A"/>
    <w:lvl w:ilvl="0" w:tplc="BA000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00C0A"/>
    <w:multiLevelType w:val="hybridMultilevel"/>
    <w:tmpl w:val="8FE6EF22"/>
    <w:lvl w:ilvl="0" w:tplc="E1BCA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05B77"/>
    <w:rsid w:val="00002475"/>
    <w:rsid w:val="00015C8B"/>
    <w:rsid w:val="000214A1"/>
    <w:rsid w:val="0002787D"/>
    <w:rsid w:val="0003081F"/>
    <w:rsid w:val="00030C1B"/>
    <w:rsid w:val="00034B86"/>
    <w:rsid w:val="000402E7"/>
    <w:rsid w:val="00044FA4"/>
    <w:rsid w:val="000451CE"/>
    <w:rsid w:val="00045E09"/>
    <w:rsid w:val="00053F75"/>
    <w:rsid w:val="0008388A"/>
    <w:rsid w:val="000C0891"/>
    <w:rsid w:val="000C73B4"/>
    <w:rsid w:val="000D1645"/>
    <w:rsid w:val="000D5D55"/>
    <w:rsid w:val="000D73B7"/>
    <w:rsid w:val="000E3228"/>
    <w:rsid w:val="000E719F"/>
    <w:rsid w:val="000F006C"/>
    <w:rsid w:val="001137E8"/>
    <w:rsid w:val="001264FD"/>
    <w:rsid w:val="001314D2"/>
    <w:rsid w:val="001402DA"/>
    <w:rsid w:val="00140AAE"/>
    <w:rsid w:val="00142D08"/>
    <w:rsid w:val="001547F0"/>
    <w:rsid w:val="00171185"/>
    <w:rsid w:val="001761A0"/>
    <w:rsid w:val="00190373"/>
    <w:rsid w:val="001A4CDF"/>
    <w:rsid w:val="001A74F8"/>
    <w:rsid w:val="001B1E2F"/>
    <w:rsid w:val="001B4DD1"/>
    <w:rsid w:val="001C21B0"/>
    <w:rsid w:val="001F2153"/>
    <w:rsid w:val="00200E1C"/>
    <w:rsid w:val="002102A8"/>
    <w:rsid w:val="00215AE1"/>
    <w:rsid w:val="0023060D"/>
    <w:rsid w:val="00230C88"/>
    <w:rsid w:val="002319D6"/>
    <w:rsid w:val="00231C21"/>
    <w:rsid w:val="0023569E"/>
    <w:rsid w:val="00254A94"/>
    <w:rsid w:val="00275930"/>
    <w:rsid w:val="00283038"/>
    <w:rsid w:val="002A5FFB"/>
    <w:rsid w:val="002A7B82"/>
    <w:rsid w:val="002B498B"/>
    <w:rsid w:val="003145F3"/>
    <w:rsid w:val="00315B0B"/>
    <w:rsid w:val="00316791"/>
    <w:rsid w:val="003215E2"/>
    <w:rsid w:val="003218B1"/>
    <w:rsid w:val="00322DF3"/>
    <w:rsid w:val="00324C0D"/>
    <w:rsid w:val="00340609"/>
    <w:rsid w:val="00371C38"/>
    <w:rsid w:val="0039150E"/>
    <w:rsid w:val="00394DC6"/>
    <w:rsid w:val="003A05EC"/>
    <w:rsid w:val="003A302B"/>
    <w:rsid w:val="003A310B"/>
    <w:rsid w:val="003A3299"/>
    <w:rsid w:val="003B0F02"/>
    <w:rsid w:val="003C1787"/>
    <w:rsid w:val="003D66AF"/>
    <w:rsid w:val="003E03F9"/>
    <w:rsid w:val="003E0A73"/>
    <w:rsid w:val="003E204D"/>
    <w:rsid w:val="003F2B3E"/>
    <w:rsid w:val="00400751"/>
    <w:rsid w:val="00400999"/>
    <w:rsid w:val="0040209C"/>
    <w:rsid w:val="00404BEA"/>
    <w:rsid w:val="00404FE7"/>
    <w:rsid w:val="004057C7"/>
    <w:rsid w:val="004108D1"/>
    <w:rsid w:val="0041290A"/>
    <w:rsid w:val="00420EC4"/>
    <w:rsid w:val="00444755"/>
    <w:rsid w:val="00450B24"/>
    <w:rsid w:val="00452593"/>
    <w:rsid w:val="00452688"/>
    <w:rsid w:val="00456645"/>
    <w:rsid w:val="00464F66"/>
    <w:rsid w:val="004725F8"/>
    <w:rsid w:val="00475F87"/>
    <w:rsid w:val="00487402"/>
    <w:rsid w:val="004A4465"/>
    <w:rsid w:val="004B1A9C"/>
    <w:rsid w:val="004C0A99"/>
    <w:rsid w:val="004C0E4D"/>
    <w:rsid w:val="004C64B3"/>
    <w:rsid w:val="004C6CB7"/>
    <w:rsid w:val="004D0F04"/>
    <w:rsid w:val="004E3994"/>
    <w:rsid w:val="004F35F5"/>
    <w:rsid w:val="004F3C04"/>
    <w:rsid w:val="004F51C9"/>
    <w:rsid w:val="00511011"/>
    <w:rsid w:val="005247E6"/>
    <w:rsid w:val="00530D21"/>
    <w:rsid w:val="00543438"/>
    <w:rsid w:val="00544E2E"/>
    <w:rsid w:val="00552801"/>
    <w:rsid w:val="00565BEE"/>
    <w:rsid w:val="005675F0"/>
    <w:rsid w:val="0057448D"/>
    <w:rsid w:val="005820C9"/>
    <w:rsid w:val="005906F7"/>
    <w:rsid w:val="0059164B"/>
    <w:rsid w:val="005A03BB"/>
    <w:rsid w:val="005A1587"/>
    <w:rsid w:val="005A68A5"/>
    <w:rsid w:val="005A73F6"/>
    <w:rsid w:val="005C5063"/>
    <w:rsid w:val="005C5B0D"/>
    <w:rsid w:val="005D224A"/>
    <w:rsid w:val="005D5EE7"/>
    <w:rsid w:val="005F2089"/>
    <w:rsid w:val="005F5012"/>
    <w:rsid w:val="005F653B"/>
    <w:rsid w:val="005F691E"/>
    <w:rsid w:val="0060365C"/>
    <w:rsid w:val="00604C24"/>
    <w:rsid w:val="00613517"/>
    <w:rsid w:val="00615C7B"/>
    <w:rsid w:val="00625971"/>
    <w:rsid w:val="006267E3"/>
    <w:rsid w:val="00635ECF"/>
    <w:rsid w:val="00635FF7"/>
    <w:rsid w:val="00644DD5"/>
    <w:rsid w:val="00647789"/>
    <w:rsid w:val="00652A0B"/>
    <w:rsid w:val="006656CA"/>
    <w:rsid w:val="0067248D"/>
    <w:rsid w:val="00674D5F"/>
    <w:rsid w:val="006760FF"/>
    <w:rsid w:val="00684996"/>
    <w:rsid w:val="00691E64"/>
    <w:rsid w:val="006B6150"/>
    <w:rsid w:val="006B6520"/>
    <w:rsid w:val="006B6DB0"/>
    <w:rsid w:val="006B7C88"/>
    <w:rsid w:val="006C72DD"/>
    <w:rsid w:val="006D0E6E"/>
    <w:rsid w:val="006D4E5E"/>
    <w:rsid w:val="006E1D38"/>
    <w:rsid w:val="006E210C"/>
    <w:rsid w:val="006E2881"/>
    <w:rsid w:val="006F7EB0"/>
    <w:rsid w:val="007043DC"/>
    <w:rsid w:val="00705D08"/>
    <w:rsid w:val="007149C2"/>
    <w:rsid w:val="00714B7F"/>
    <w:rsid w:val="0071771C"/>
    <w:rsid w:val="007217DF"/>
    <w:rsid w:val="00733AE7"/>
    <w:rsid w:val="00735384"/>
    <w:rsid w:val="007425A4"/>
    <w:rsid w:val="00743418"/>
    <w:rsid w:val="00751AE6"/>
    <w:rsid w:val="00765D67"/>
    <w:rsid w:val="00771A76"/>
    <w:rsid w:val="00777AC8"/>
    <w:rsid w:val="00783D58"/>
    <w:rsid w:val="0078457D"/>
    <w:rsid w:val="0079086B"/>
    <w:rsid w:val="00795875"/>
    <w:rsid w:val="007A6E33"/>
    <w:rsid w:val="007B143D"/>
    <w:rsid w:val="007B2DC7"/>
    <w:rsid w:val="007C04E1"/>
    <w:rsid w:val="007C0E28"/>
    <w:rsid w:val="007C216A"/>
    <w:rsid w:val="007C59D8"/>
    <w:rsid w:val="007C7B92"/>
    <w:rsid w:val="007D5F9E"/>
    <w:rsid w:val="007D733B"/>
    <w:rsid w:val="007F157C"/>
    <w:rsid w:val="007F2EEC"/>
    <w:rsid w:val="007F472D"/>
    <w:rsid w:val="007F55BC"/>
    <w:rsid w:val="00800F6A"/>
    <w:rsid w:val="0080160C"/>
    <w:rsid w:val="008019E9"/>
    <w:rsid w:val="0080729C"/>
    <w:rsid w:val="008107B1"/>
    <w:rsid w:val="0081327F"/>
    <w:rsid w:val="00817B95"/>
    <w:rsid w:val="0082229A"/>
    <w:rsid w:val="00824DE7"/>
    <w:rsid w:val="00825A5B"/>
    <w:rsid w:val="0084041E"/>
    <w:rsid w:val="00867ED9"/>
    <w:rsid w:val="0087153D"/>
    <w:rsid w:val="008815D8"/>
    <w:rsid w:val="00881A6F"/>
    <w:rsid w:val="00883D8C"/>
    <w:rsid w:val="008A0613"/>
    <w:rsid w:val="008A1B8A"/>
    <w:rsid w:val="008A3B41"/>
    <w:rsid w:val="008B6024"/>
    <w:rsid w:val="008B6132"/>
    <w:rsid w:val="008C4250"/>
    <w:rsid w:val="008D7C0A"/>
    <w:rsid w:val="008E0395"/>
    <w:rsid w:val="009014B7"/>
    <w:rsid w:val="00903B8C"/>
    <w:rsid w:val="00905429"/>
    <w:rsid w:val="00912D77"/>
    <w:rsid w:val="00913150"/>
    <w:rsid w:val="00914722"/>
    <w:rsid w:val="00916C85"/>
    <w:rsid w:val="009172DD"/>
    <w:rsid w:val="00923FBF"/>
    <w:rsid w:val="00944949"/>
    <w:rsid w:val="009526D4"/>
    <w:rsid w:val="009562DA"/>
    <w:rsid w:val="00960F13"/>
    <w:rsid w:val="009668C1"/>
    <w:rsid w:val="009822EB"/>
    <w:rsid w:val="00991DCC"/>
    <w:rsid w:val="00992D9A"/>
    <w:rsid w:val="009B3638"/>
    <w:rsid w:val="009C6467"/>
    <w:rsid w:val="009D5D70"/>
    <w:rsid w:val="009E51DE"/>
    <w:rsid w:val="009F3A0E"/>
    <w:rsid w:val="009F54BF"/>
    <w:rsid w:val="009F7DD8"/>
    <w:rsid w:val="00A05B77"/>
    <w:rsid w:val="00A24B66"/>
    <w:rsid w:val="00A33BF7"/>
    <w:rsid w:val="00A372FE"/>
    <w:rsid w:val="00A47F8C"/>
    <w:rsid w:val="00A54D42"/>
    <w:rsid w:val="00A65BEB"/>
    <w:rsid w:val="00A74A76"/>
    <w:rsid w:val="00A8076E"/>
    <w:rsid w:val="00A91732"/>
    <w:rsid w:val="00AA16E1"/>
    <w:rsid w:val="00AB2FAA"/>
    <w:rsid w:val="00AB61E2"/>
    <w:rsid w:val="00AC21FD"/>
    <w:rsid w:val="00AE10C3"/>
    <w:rsid w:val="00AF2C9D"/>
    <w:rsid w:val="00B05D7F"/>
    <w:rsid w:val="00B1582F"/>
    <w:rsid w:val="00B16D38"/>
    <w:rsid w:val="00B222CE"/>
    <w:rsid w:val="00B3562B"/>
    <w:rsid w:val="00B41885"/>
    <w:rsid w:val="00B4652B"/>
    <w:rsid w:val="00B55A90"/>
    <w:rsid w:val="00B57D5D"/>
    <w:rsid w:val="00B603A9"/>
    <w:rsid w:val="00B67FC5"/>
    <w:rsid w:val="00B80F99"/>
    <w:rsid w:val="00B846AD"/>
    <w:rsid w:val="00B84C1A"/>
    <w:rsid w:val="00B951C4"/>
    <w:rsid w:val="00B957FE"/>
    <w:rsid w:val="00BA49C0"/>
    <w:rsid w:val="00BC04D4"/>
    <w:rsid w:val="00BC3047"/>
    <w:rsid w:val="00BC3CE9"/>
    <w:rsid w:val="00BC6C8A"/>
    <w:rsid w:val="00BD30C5"/>
    <w:rsid w:val="00BE7461"/>
    <w:rsid w:val="00BF0C09"/>
    <w:rsid w:val="00C0253D"/>
    <w:rsid w:val="00C119D9"/>
    <w:rsid w:val="00C16E6D"/>
    <w:rsid w:val="00C27C9D"/>
    <w:rsid w:val="00C35E29"/>
    <w:rsid w:val="00C40136"/>
    <w:rsid w:val="00C42000"/>
    <w:rsid w:val="00C43AF9"/>
    <w:rsid w:val="00C44EF9"/>
    <w:rsid w:val="00C44FD1"/>
    <w:rsid w:val="00C47E2C"/>
    <w:rsid w:val="00C70BA3"/>
    <w:rsid w:val="00C76187"/>
    <w:rsid w:val="00C80AE3"/>
    <w:rsid w:val="00C849DE"/>
    <w:rsid w:val="00C90730"/>
    <w:rsid w:val="00C96C42"/>
    <w:rsid w:val="00CA7855"/>
    <w:rsid w:val="00CB3D53"/>
    <w:rsid w:val="00CB7673"/>
    <w:rsid w:val="00CC1F75"/>
    <w:rsid w:val="00CD1B9F"/>
    <w:rsid w:val="00CD1BD0"/>
    <w:rsid w:val="00CD2137"/>
    <w:rsid w:val="00CE51B0"/>
    <w:rsid w:val="00CF512C"/>
    <w:rsid w:val="00D07261"/>
    <w:rsid w:val="00D10CC9"/>
    <w:rsid w:val="00D14E38"/>
    <w:rsid w:val="00D15FD5"/>
    <w:rsid w:val="00D61E73"/>
    <w:rsid w:val="00D645C0"/>
    <w:rsid w:val="00D64ACB"/>
    <w:rsid w:val="00D829B4"/>
    <w:rsid w:val="00DA31D5"/>
    <w:rsid w:val="00DB7EF6"/>
    <w:rsid w:val="00DD2F71"/>
    <w:rsid w:val="00DE5D72"/>
    <w:rsid w:val="00DF04F2"/>
    <w:rsid w:val="00DF1748"/>
    <w:rsid w:val="00E01E82"/>
    <w:rsid w:val="00E04748"/>
    <w:rsid w:val="00E106C9"/>
    <w:rsid w:val="00E20F33"/>
    <w:rsid w:val="00E27957"/>
    <w:rsid w:val="00E33A53"/>
    <w:rsid w:val="00E36CA7"/>
    <w:rsid w:val="00E37904"/>
    <w:rsid w:val="00E4165E"/>
    <w:rsid w:val="00E45AF4"/>
    <w:rsid w:val="00E4670F"/>
    <w:rsid w:val="00E567B4"/>
    <w:rsid w:val="00E7074C"/>
    <w:rsid w:val="00E750DD"/>
    <w:rsid w:val="00E837CD"/>
    <w:rsid w:val="00E83CFE"/>
    <w:rsid w:val="00E86E8B"/>
    <w:rsid w:val="00EA17F6"/>
    <w:rsid w:val="00EB092F"/>
    <w:rsid w:val="00EB568D"/>
    <w:rsid w:val="00EC6F0C"/>
    <w:rsid w:val="00ED2FF7"/>
    <w:rsid w:val="00ED52CF"/>
    <w:rsid w:val="00EE1FB4"/>
    <w:rsid w:val="00EE2C5C"/>
    <w:rsid w:val="00EE6E4E"/>
    <w:rsid w:val="00EF59E6"/>
    <w:rsid w:val="00F04535"/>
    <w:rsid w:val="00F10FB8"/>
    <w:rsid w:val="00F15F1F"/>
    <w:rsid w:val="00F37110"/>
    <w:rsid w:val="00F64EE4"/>
    <w:rsid w:val="00F707CF"/>
    <w:rsid w:val="00F70AAE"/>
    <w:rsid w:val="00F75104"/>
    <w:rsid w:val="00F92CC2"/>
    <w:rsid w:val="00F95FB7"/>
    <w:rsid w:val="00FA3798"/>
    <w:rsid w:val="00FA6A37"/>
    <w:rsid w:val="00FA7FA1"/>
    <w:rsid w:val="00FC14A7"/>
    <w:rsid w:val="00FD6E5C"/>
    <w:rsid w:val="00FE35DF"/>
    <w:rsid w:val="00FF183A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72"/>
    <w:rPr>
      <w:sz w:val="28"/>
    </w:rPr>
  </w:style>
  <w:style w:type="paragraph" w:styleId="1">
    <w:name w:val="heading 1"/>
    <w:basedOn w:val="a"/>
    <w:next w:val="a"/>
    <w:qFormat/>
    <w:rsid w:val="00DE5D72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E5D72"/>
    <w:pPr>
      <w:keepNext/>
      <w:framePr w:hSpace="141" w:wrap="around" w:vAnchor="text" w:hAnchor="page" w:x="3164" w:y="7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E5D72"/>
    <w:pPr>
      <w:keepNext/>
      <w:framePr w:hSpace="141" w:wrap="around" w:vAnchor="text" w:hAnchor="page" w:x="3164" w:y="71"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E5D72"/>
    <w:pPr>
      <w:framePr w:hSpace="141" w:wrap="around" w:vAnchor="text" w:hAnchor="page" w:x="3164" w:y="71"/>
      <w:jc w:val="center"/>
    </w:pPr>
    <w:rPr>
      <w:b/>
      <w:spacing w:val="-14"/>
    </w:rPr>
  </w:style>
  <w:style w:type="paragraph" w:styleId="a3">
    <w:name w:val="Body Text Indent"/>
    <w:basedOn w:val="a"/>
    <w:rsid w:val="00DE5D72"/>
    <w:pPr>
      <w:ind w:firstLine="567"/>
    </w:pPr>
    <w:rPr>
      <w:noProof/>
    </w:rPr>
  </w:style>
  <w:style w:type="paragraph" w:customStyle="1" w:styleId="a4">
    <w:name w:val="Название предприятия"/>
    <w:basedOn w:val="a5"/>
    <w:next w:val="a6"/>
    <w:rsid w:val="00DE5D7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 w:bidi="he-IL"/>
    </w:rPr>
  </w:style>
  <w:style w:type="paragraph" w:styleId="a5">
    <w:name w:val="Body Text"/>
    <w:basedOn w:val="a"/>
    <w:rsid w:val="00DE5D72"/>
    <w:pPr>
      <w:spacing w:after="120"/>
    </w:pPr>
  </w:style>
  <w:style w:type="paragraph" w:styleId="a6">
    <w:name w:val="Date"/>
    <w:basedOn w:val="a"/>
    <w:next w:val="a"/>
    <w:rsid w:val="00DE5D72"/>
  </w:style>
  <w:style w:type="paragraph" w:styleId="a7">
    <w:name w:val="Balloon Text"/>
    <w:basedOn w:val="a"/>
    <w:semiHidden/>
    <w:rsid w:val="00705D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C6F0C"/>
    <w:rPr>
      <w:sz w:val="24"/>
      <w:szCs w:val="24"/>
    </w:rPr>
  </w:style>
  <w:style w:type="character" w:styleId="a9">
    <w:name w:val="Hyperlink"/>
    <w:basedOn w:val="a0"/>
    <w:unhideWhenUsed/>
    <w:rsid w:val="003C1787"/>
    <w:rPr>
      <w:color w:val="0000FF" w:themeColor="hyperlink"/>
      <w:u w:val="single"/>
    </w:rPr>
  </w:style>
  <w:style w:type="table" w:styleId="aa">
    <w:name w:val="Table Grid"/>
    <w:basedOn w:val="a1"/>
    <w:rsid w:val="00C1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5675F0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5675F0"/>
    <w:rPr>
      <w:sz w:val="28"/>
      <w:szCs w:val="24"/>
    </w:rPr>
  </w:style>
  <w:style w:type="paragraph" w:customStyle="1" w:styleId="wb-stl-normal">
    <w:name w:val="wb-stl-normal"/>
    <w:basedOn w:val="a"/>
    <w:rsid w:val="00D0726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07261"/>
    <w:rPr>
      <w:b/>
      <w:bCs/>
    </w:rPr>
  </w:style>
  <w:style w:type="paragraph" w:styleId="ae">
    <w:name w:val="Normal (Web)"/>
    <w:basedOn w:val="a"/>
    <w:uiPriority w:val="99"/>
    <w:semiHidden/>
    <w:unhideWhenUsed/>
    <w:rsid w:val="00D072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72"/>
    <w:rPr>
      <w:sz w:val="28"/>
    </w:rPr>
  </w:style>
  <w:style w:type="paragraph" w:styleId="1">
    <w:name w:val="heading 1"/>
    <w:basedOn w:val="a"/>
    <w:next w:val="a"/>
    <w:qFormat/>
    <w:rsid w:val="00DE5D72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E5D72"/>
    <w:pPr>
      <w:keepNext/>
      <w:framePr w:hSpace="141" w:wrap="around" w:vAnchor="text" w:hAnchor="page" w:x="3164" w:y="7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E5D72"/>
    <w:pPr>
      <w:keepNext/>
      <w:framePr w:hSpace="141" w:wrap="around" w:vAnchor="text" w:hAnchor="page" w:x="3164" w:y="71"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E5D72"/>
    <w:pPr>
      <w:framePr w:hSpace="141" w:wrap="around" w:vAnchor="text" w:hAnchor="page" w:x="3164" w:y="71"/>
      <w:jc w:val="center"/>
    </w:pPr>
    <w:rPr>
      <w:b/>
      <w:spacing w:val="-14"/>
    </w:rPr>
  </w:style>
  <w:style w:type="paragraph" w:styleId="a3">
    <w:name w:val="Body Text Indent"/>
    <w:basedOn w:val="a"/>
    <w:rsid w:val="00DE5D72"/>
    <w:pPr>
      <w:ind w:firstLine="567"/>
    </w:pPr>
    <w:rPr>
      <w:noProof/>
    </w:rPr>
  </w:style>
  <w:style w:type="paragraph" w:customStyle="1" w:styleId="a4">
    <w:name w:val="Название предприятия"/>
    <w:basedOn w:val="a5"/>
    <w:next w:val="a6"/>
    <w:rsid w:val="00DE5D7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 w:bidi="he-IL"/>
    </w:rPr>
  </w:style>
  <w:style w:type="paragraph" w:styleId="a5">
    <w:name w:val="Body Text"/>
    <w:basedOn w:val="a"/>
    <w:rsid w:val="00DE5D72"/>
    <w:pPr>
      <w:spacing w:after="120"/>
    </w:pPr>
  </w:style>
  <w:style w:type="paragraph" w:styleId="a6">
    <w:name w:val="Date"/>
    <w:basedOn w:val="a"/>
    <w:next w:val="a"/>
    <w:rsid w:val="00DE5D72"/>
  </w:style>
  <w:style w:type="paragraph" w:styleId="a7">
    <w:name w:val="Balloon Text"/>
    <w:basedOn w:val="a"/>
    <w:semiHidden/>
    <w:rsid w:val="00705D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C6F0C"/>
    <w:rPr>
      <w:sz w:val="24"/>
      <w:szCs w:val="24"/>
    </w:rPr>
  </w:style>
  <w:style w:type="character" w:styleId="a9">
    <w:name w:val="Hyperlink"/>
    <w:basedOn w:val="a0"/>
    <w:unhideWhenUsed/>
    <w:rsid w:val="003C1787"/>
    <w:rPr>
      <w:color w:val="0000FF" w:themeColor="hyperlink"/>
      <w:u w:val="single"/>
    </w:rPr>
  </w:style>
  <w:style w:type="table" w:styleId="aa">
    <w:name w:val="Table Grid"/>
    <w:basedOn w:val="a1"/>
    <w:rsid w:val="00C1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5675F0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5675F0"/>
    <w:rPr>
      <w:sz w:val="28"/>
      <w:szCs w:val="24"/>
    </w:rPr>
  </w:style>
  <w:style w:type="paragraph" w:customStyle="1" w:styleId="wb-stl-normal">
    <w:name w:val="wb-stl-normal"/>
    <w:basedOn w:val="a"/>
    <w:rsid w:val="00D0726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07261"/>
    <w:rPr>
      <w:b/>
      <w:bCs/>
    </w:rPr>
  </w:style>
  <w:style w:type="paragraph" w:styleId="ae">
    <w:name w:val="Normal (Web)"/>
    <w:basedOn w:val="a"/>
    <w:uiPriority w:val="99"/>
    <w:semiHidden/>
    <w:unhideWhenUsed/>
    <w:rsid w:val="00D07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1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52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888CF"/>
                        <w:left w:val="single" w:sz="24" w:space="0" w:color="3888CF"/>
                        <w:bottom w:val="single" w:sz="24" w:space="0" w:color="3888CF"/>
                        <w:right w:val="single" w:sz="24" w:space="0" w:color="3888CF"/>
                      </w:divBdr>
                      <w:divsChild>
                        <w:div w:id="1583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1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375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42999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535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63238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09703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7167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86751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020">
          <w:marLeft w:val="0"/>
          <w:marRight w:val="0"/>
          <w:marTop w:val="750"/>
          <w:marBottom w:val="75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1424837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10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4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636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31167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195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6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36160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366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60990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52368">
              <w:marLeft w:val="-225"/>
              <w:marRight w:val="-22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94668">
          <w:marLeft w:val="0"/>
          <w:marRight w:val="0"/>
          <w:marTop w:val="750"/>
          <w:marBottom w:val="75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1074663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59;&#1075;&#1083;&#1086;&#1074;&#1086;&#1081;%20&#1073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бланк1</Template>
  <TotalTime>12</TotalTime>
  <Pages>1</Pages>
  <Words>152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 ХМАО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Алексей</cp:lastModifiedBy>
  <cp:revision>7</cp:revision>
  <cp:lastPrinted>2018-12-19T11:54:00Z</cp:lastPrinted>
  <dcterms:created xsi:type="dcterms:W3CDTF">2019-04-26T05:59:00Z</dcterms:created>
  <dcterms:modified xsi:type="dcterms:W3CDTF">2019-04-29T12:47:00Z</dcterms:modified>
</cp:coreProperties>
</file>