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AF536" w14:textId="212AE0C3" w:rsidR="00045F10" w:rsidRPr="008954B2" w:rsidRDefault="00B50269" w:rsidP="008954B2">
      <w:pPr>
        <w:jc w:val="center"/>
        <w:rPr>
          <w:sz w:val="48"/>
          <w:szCs w:val="48"/>
        </w:rPr>
      </w:pPr>
      <w:r>
        <w:rPr>
          <w:sz w:val="48"/>
          <w:szCs w:val="48"/>
        </w:rPr>
        <w:t>Уважаемые с</w:t>
      </w:r>
      <w:r w:rsidR="008954B2" w:rsidRPr="008954B2">
        <w:rPr>
          <w:sz w:val="48"/>
          <w:szCs w:val="48"/>
        </w:rPr>
        <w:t>обственники</w:t>
      </w:r>
      <w:r>
        <w:rPr>
          <w:sz w:val="48"/>
          <w:szCs w:val="48"/>
        </w:rPr>
        <w:t>,</w:t>
      </w:r>
    </w:p>
    <w:p w14:paraId="378AE87F" w14:textId="4A05C052" w:rsidR="008954B2" w:rsidRPr="00B50269" w:rsidRDefault="008954B2" w:rsidP="008954B2">
      <w:pPr>
        <w:rPr>
          <w:sz w:val="40"/>
          <w:szCs w:val="40"/>
        </w:rPr>
      </w:pPr>
      <w:r w:rsidRPr="00B50269">
        <w:rPr>
          <w:sz w:val="40"/>
          <w:szCs w:val="40"/>
        </w:rPr>
        <w:t>самовольно устроившие кладовые помещения в местах общего пользования (</w:t>
      </w:r>
      <w:proofErr w:type="gramStart"/>
      <w:r w:rsidRPr="00B50269">
        <w:rPr>
          <w:sz w:val="40"/>
          <w:szCs w:val="40"/>
        </w:rPr>
        <w:t>МОП)  на</w:t>
      </w:r>
      <w:proofErr w:type="gramEnd"/>
      <w:r w:rsidRPr="00B50269">
        <w:rPr>
          <w:sz w:val="40"/>
          <w:szCs w:val="40"/>
        </w:rPr>
        <w:t xml:space="preserve"> 2,3 этажах      </w:t>
      </w:r>
      <w:r w:rsidR="00B50269">
        <w:rPr>
          <w:sz w:val="40"/>
          <w:szCs w:val="40"/>
        </w:rPr>
        <w:t xml:space="preserve"> </w:t>
      </w:r>
      <w:r w:rsidRPr="00B50269">
        <w:rPr>
          <w:sz w:val="40"/>
          <w:szCs w:val="40"/>
        </w:rPr>
        <w:t>4-го подъезда</w:t>
      </w:r>
      <w:r w:rsidR="00504627">
        <w:rPr>
          <w:sz w:val="40"/>
          <w:szCs w:val="40"/>
        </w:rPr>
        <w:t>,</w:t>
      </w:r>
      <w:r w:rsidRPr="00B50269">
        <w:rPr>
          <w:sz w:val="40"/>
          <w:szCs w:val="40"/>
        </w:rPr>
        <w:t xml:space="preserve"> в срок до 01 апреля 2020 года  заключить договора аренды вышеназванных помещений.</w:t>
      </w:r>
    </w:p>
    <w:p w14:paraId="32B89A57" w14:textId="1A73554E" w:rsidR="008954B2" w:rsidRDefault="008954B2" w:rsidP="00504627">
      <w:pPr>
        <w:ind w:firstLine="708"/>
        <w:rPr>
          <w:b/>
          <w:bCs/>
          <w:i/>
          <w:iCs/>
          <w:sz w:val="40"/>
          <w:szCs w:val="40"/>
          <w:u w:val="single"/>
        </w:rPr>
      </w:pPr>
      <w:r w:rsidRPr="00B50269">
        <w:rPr>
          <w:sz w:val="40"/>
          <w:szCs w:val="40"/>
        </w:rPr>
        <w:t xml:space="preserve">В противном случае, </w:t>
      </w:r>
      <w:proofErr w:type="gramStart"/>
      <w:r w:rsidRPr="00B50269">
        <w:rPr>
          <w:sz w:val="40"/>
          <w:szCs w:val="40"/>
        </w:rPr>
        <w:t>после</w:t>
      </w:r>
      <w:r w:rsidR="00B50269">
        <w:rPr>
          <w:sz w:val="40"/>
          <w:szCs w:val="40"/>
        </w:rPr>
        <w:t xml:space="preserve"> </w:t>
      </w:r>
      <w:r w:rsidRPr="00B50269">
        <w:rPr>
          <w:sz w:val="40"/>
          <w:szCs w:val="40"/>
        </w:rPr>
        <w:t xml:space="preserve"> 02</w:t>
      </w:r>
      <w:proofErr w:type="gramEnd"/>
      <w:r w:rsidR="00B50269">
        <w:rPr>
          <w:sz w:val="40"/>
          <w:szCs w:val="40"/>
        </w:rPr>
        <w:t xml:space="preserve"> апреля2020 года</w:t>
      </w:r>
      <w:r w:rsidR="00504627">
        <w:rPr>
          <w:sz w:val="40"/>
          <w:szCs w:val="40"/>
        </w:rPr>
        <w:t>,</w:t>
      </w:r>
      <w:r w:rsidR="00B50269">
        <w:rPr>
          <w:sz w:val="40"/>
          <w:szCs w:val="40"/>
        </w:rPr>
        <w:t xml:space="preserve"> </w:t>
      </w:r>
      <w:r w:rsidRPr="00B50269">
        <w:rPr>
          <w:sz w:val="40"/>
          <w:szCs w:val="40"/>
        </w:rPr>
        <w:t xml:space="preserve">двери на кладовых будут </w:t>
      </w:r>
      <w:r w:rsidRPr="00B50269">
        <w:rPr>
          <w:b/>
          <w:bCs/>
          <w:i/>
          <w:iCs/>
          <w:sz w:val="40"/>
          <w:szCs w:val="40"/>
          <w:u w:val="single"/>
        </w:rPr>
        <w:t>демонтированы.</w:t>
      </w:r>
    </w:p>
    <w:p w14:paraId="21A5C0C3" w14:textId="5919EE04" w:rsidR="00B50269" w:rsidRPr="00B50269" w:rsidRDefault="00B50269" w:rsidP="00B50269">
      <w:pPr>
        <w:rPr>
          <w:sz w:val="32"/>
          <w:szCs w:val="32"/>
        </w:rPr>
      </w:pPr>
      <w:r>
        <w:rPr>
          <w:sz w:val="40"/>
          <w:szCs w:val="40"/>
        </w:rPr>
        <w:t xml:space="preserve">                                               </w:t>
      </w:r>
      <w:bookmarkStart w:id="0" w:name="_Hlk36024959"/>
      <w:r w:rsidRPr="00B50269">
        <w:rPr>
          <w:sz w:val="32"/>
          <w:szCs w:val="32"/>
        </w:rPr>
        <w:t>Администрация ТСЖ «Светлое»</w:t>
      </w:r>
    </w:p>
    <w:bookmarkEnd w:id="0"/>
    <w:p w14:paraId="5D0234A4" w14:textId="38AA7276" w:rsidR="00B50269" w:rsidRDefault="00B50269" w:rsidP="008954B2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11E1A360" w14:textId="77777777" w:rsidR="00B50269" w:rsidRDefault="00B50269" w:rsidP="00B50269">
      <w:pPr>
        <w:jc w:val="center"/>
        <w:rPr>
          <w:sz w:val="48"/>
          <w:szCs w:val="48"/>
        </w:rPr>
      </w:pPr>
    </w:p>
    <w:p w14:paraId="37E2EE47" w14:textId="77777777" w:rsidR="00B50269" w:rsidRDefault="00B50269" w:rsidP="00B50269">
      <w:pPr>
        <w:jc w:val="center"/>
        <w:rPr>
          <w:sz w:val="48"/>
          <w:szCs w:val="48"/>
        </w:rPr>
      </w:pPr>
    </w:p>
    <w:p w14:paraId="6CF8D5B1" w14:textId="77777777" w:rsidR="00B50269" w:rsidRDefault="00B50269" w:rsidP="00B50269">
      <w:pPr>
        <w:jc w:val="center"/>
        <w:rPr>
          <w:sz w:val="48"/>
          <w:szCs w:val="48"/>
        </w:rPr>
      </w:pPr>
    </w:p>
    <w:p w14:paraId="06D0723D" w14:textId="5959D9E3" w:rsidR="00B50269" w:rsidRPr="00B50269" w:rsidRDefault="005025A1" w:rsidP="00B50269">
      <w:pPr>
        <w:rPr>
          <w:sz w:val="32"/>
          <w:szCs w:val="32"/>
        </w:rPr>
      </w:pPr>
      <w:r>
        <w:rPr>
          <w:sz w:val="48"/>
          <w:szCs w:val="48"/>
        </w:rPr>
        <w:t xml:space="preserve"> </w:t>
      </w:r>
      <w:bookmarkStart w:id="1" w:name="_GoBack"/>
      <w:bookmarkEnd w:id="1"/>
    </w:p>
    <w:p w14:paraId="7DF5EE82" w14:textId="77777777" w:rsidR="00B50269" w:rsidRPr="00B50269" w:rsidRDefault="00B50269" w:rsidP="00B50269">
      <w:pPr>
        <w:rPr>
          <w:sz w:val="40"/>
          <w:szCs w:val="40"/>
        </w:rPr>
      </w:pPr>
    </w:p>
    <w:sectPr w:rsidR="00B50269" w:rsidRPr="00B50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427"/>
    <w:rsid w:val="001C6427"/>
    <w:rsid w:val="00205FA7"/>
    <w:rsid w:val="005025A1"/>
    <w:rsid w:val="00504627"/>
    <w:rsid w:val="008954B2"/>
    <w:rsid w:val="009F0235"/>
    <w:rsid w:val="00B5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39E1"/>
  <w15:chartTrackingRefBased/>
  <w15:docId w15:val="{2FFE0687-A289-4B39-9223-2CCEFAE3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2020-03-25T07:48:00Z</cp:lastPrinted>
  <dcterms:created xsi:type="dcterms:W3CDTF">2020-03-25T07:20:00Z</dcterms:created>
  <dcterms:modified xsi:type="dcterms:W3CDTF">2020-03-25T09:01:00Z</dcterms:modified>
</cp:coreProperties>
</file>