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95E7" w14:textId="77777777" w:rsidR="002403DE" w:rsidRPr="006C4DD5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ТСЖ «СВЕТЛОЕ»</w:t>
      </w:r>
    </w:p>
    <w:p w14:paraId="1F2CA173" w14:textId="684EF405" w:rsidR="002403DE" w:rsidRPr="006C4DD5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Протокол заседания членов правления № </w:t>
      </w:r>
      <w:r w:rsidR="00702C7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</w:p>
    <w:p w14:paraId="0E3A8D26" w14:textId="77777777" w:rsidR="00772FCA" w:rsidRPr="006C4DD5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745B282" w14:textId="661C4987" w:rsidR="002403DE" w:rsidRPr="006C4DD5" w:rsidRDefault="00626A0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702C7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7.10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.2020</w:t>
      </w:r>
      <w:r w:rsidR="00916375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403DE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916375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                   </w:t>
      </w:r>
      <w:r w:rsidR="002403DE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</w:t>
      </w:r>
      <w:r w:rsidR="00591103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2403DE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F7A05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772FC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6F7A05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4C16D4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9C0D9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4C16D4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772FC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  <w:r w:rsidR="002151EE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54991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Сургут</w:t>
      </w:r>
      <w:r w:rsidR="004C16D4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</w:t>
      </w:r>
      <w:r w:rsidR="006F7A05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054991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</w:p>
    <w:p w14:paraId="2F54A9E3" w14:textId="1EEE2204" w:rsidR="006400A5" w:rsidRPr="006C4DD5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заседании членов правления из </w:t>
      </w:r>
      <w:r w:rsidR="003942A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6B5956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772FC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членов правления присутст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916375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ует</w:t>
      </w:r>
      <w:r w:rsidR="00626A0E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02C7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="00916375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человек. Кворум есть.</w:t>
      </w:r>
    </w:p>
    <w:p w14:paraId="5E0629C0" w14:textId="77777777" w:rsidR="002403DE" w:rsidRPr="006C4DD5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Избрать Председателем заседания - Шварцкопф В.М.</w:t>
      </w:r>
    </w:p>
    <w:p w14:paraId="2D7CA51C" w14:textId="18A07421" w:rsidR="003E296C" w:rsidRPr="006C4DD5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Секретарем </w:t>
      </w:r>
      <w:r w:rsidR="00FB7B5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заседания </w:t>
      </w:r>
      <w:r w:rsidR="00AF4BB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702C7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Гринченко С.Н</w:t>
      </w:r>
      <w:r w:rsidR="00626A0E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5E93D48D" w14:textId="3FFE14BE" w:rsidR="00560EAB" w:rsidRPr="006C4DD5" w:rsidRDefault="00560EAB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Присутствовал гл. инженер</w:t>
      </w:r>
    </w:p>
    <w:p w14:paraId="21D6EE67" w14:textId="77777777" w:rsidR="00054991" w:rsidRPr="006C4DD5" w:rsidRDefault="0005499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D84A6FB" w14:textId="77777777" w:rsidR="00AF4BBA" w:rsidRPr="006C4DD5" w:rsidRDefault="002C3CB4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</w:t>
      </w:r>
      <w:r w:rsidR="00054991" w:rsidRPr="006C4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Повестка заседания.</w:t>
      </w:r>
    </w:p>
    <w:p w14:paraId="7506C28C" w14:textId="77777777" w:rsidR="00FE0395" w:rsidRPr="006C4DD5" w:rsidRDefault="00FE0395" w:rsidP="00FE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B3950" w14:textId="432E7CDF" w:rsidR="00FE0395" w:rsidRPr="006C4DD5" w:rsidRDefault="00626A0E" w:rsidP="00702C7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проделанной работе в ТСЖ «Светлое» </w:t>
      </w:r>
      <w:r w:rsidR="00702C7B"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сентябрь</w:t>
      </w:r>
      <w:r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794668"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14:paraId="5B2E1D71" w14:textId="3546B311" w:rsidR="00702C7B" w:rsidRPr="006C4DD5" w:rsidRDefault="00794668" w:rsidP="00702C7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плана работы в ТСЖ «Светлое» на 2021 – 2023год.</w:t>
      </w:r>
    </w:p>
    <w:p w14:paraId="4B8273D9" w14:textId="21249AC7" w:rsidR="00FE0395" w:rsidRPr="006C4DD5" w:rsidRDefault="00FE0395" w:rsidP="00794668">
      <w:pPr>
        <w:pStyle w:val="a3"/>
        <w:numPr>
          <w:ilvl w:val="0"/>
          <w:numId w:val="23"/>
        </w:numPr>
        <w:spacing w:line="25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p w14:paraId="1EAC2958" w14:textId="3A43591A" w:rsidR="004030C5" w:rsidRPr="006C4DD5" w:rsidRDefault="002E40E6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</w:t>
      </w:r>
      <w:r w:rsidR="0086625E" w:rsidRPr="006C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4B57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1FA5" w:rsidRPr="002E40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По первому </w:t>
      </w:r>
      <w:r w:rsidR="008E56E1" w:rsidRPr="002E40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вопросу</w:t>
      </w:r>
      <w:r w:rsidR="008E56E1" w:rsidRPr="006C4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 выступила В.М. Шварцкопф</w:t>
      </w:r>
      <w:r w:rsidR="00054991" w:rsidRPr="006C4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14:paraId="4DBADE06" w14:textId="7A15AB58" w:rsidR="00054991" w:rsidRPr="006C4DD5" w:rsidRDefault="00054991" w:rsidP="008662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Отчет </w:t>
      </w:r>
      <w:r w:rsidR="00626A0E"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проделанной работе  в ТСЖ «Светлое» </w:t>
      </w:r>
      <w:r w:rsidR="00794668"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сентябрь </w:t>
      </w:r>
      <w:r w:rsidR="00626A0E"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2020т год.</w:t>
      </w:r>
    </w:p>
    <w:p w14:paraId="7C0197E5" w14:textId="77777777" w:rsidR="00AC42FC" w:rsidRDefault="002C2C21" w:rsidP="00AC42F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Д</w:t>
      </w:r>
      <w:r w:rsidR="003940B2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оложила</w:t>
      </w:r>
      <w:r w:rsidR="008342CC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4204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работе с должниками по коммунальным услугам и </w:t>
      </w:r>
      <w:r w:rsidR="00054991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кап. </w:t>
      </w:r>
      <w:r w:rsidR="00814204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="00054991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емонту</w:t>
      </w:r>
      <w:r w:rsidR="00814204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077E5E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условиях пандемии, не все собственники регулярно платят по КУ и кап. ремонту. Рычагов – нет.</w:t>
      </w:r>
    </w:p>
    <w:p w14:paraId="5F5B2DCF" w14:textId="77777777" w:rsidR="00AC42FC" w:rsidRDefault="00AC42FC" w:rsidP="00AC42F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Должники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кап. ремонту. 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ументы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суд готовим: квартиры № 2-18-26-49-53-59-61-63-66-67-86-93-97-102-111-115-130-131-134-147-155.</w:t>
      </w:r>
      <w:r w:rsidRPr="00AC42FC">
        <w:rPr>
          <w:rFonts w:ascii="Calibri" w:eastAsia="Calibri" w:hAnsi="Calibri" w:cs="Times New Roman"/>
          <w:sz w:val="32"/>
          <w:szCs w:val="32"/>
        </w:rPr>
        <w:t xml:space="preserve"> 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Офисы-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-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05-04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19-016-013.</w:t>
      </w:r>
    </w:p>
    <w:p w14:paraId="0FD030CD" w14:textId="03DD643D" w:rsidR="00626A0E" w:rsidRPr="00AC42FC" w:rsidRDefault="00074D2C" w:rsidP="00AC42F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Оплата собственниками</w:t>
      </w:r>
      <w:r w:rsidR="00077E5E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квартир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КУ должна производиться  ежемесячно</w:t>
      </w:r>
      <w:r w:rsidR="0079466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не копить долги.</w:t>
      </w:r>
    </w:p>
    <w:p w14:paraId="2B36E737" w14:textId="45AACC3A" w:rsidR="00794668" w:rsidRPr="006C4DD5" w:rsidRDefault="00077E5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79466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Капитальный ремонт трубопроводов тепловодоснабжения дома проведен (июль – август) 2020год, (5 484 526 рублей).</w:t>
      </w:r>
    </w:p>
    <w:p w14:paraId="405AD061" w14:textId="5BF8C3DF" w:rsidR="00794668" w:rsidRPr="006C4DD5" w:rsidRDefault="006C4DD5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79466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Ремонт в 4п – 4 площадки. Замена входной двери 2п. Реконструкция системы ХВС. Ремонт кабеля. За</w:t>
      </w:r>
      <w:r w:rsidR="00CA1E1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мена ограждения газонов – 4п. Подготовка к зиме. Промывка системы отопления. Гидроизоляция парапетов ИТП и холодных переходов.  Сезонное испытание внутреннего водопровода (пож. безопасность). </w:t>
      </w:r>
      <w:r w:rsidR="00CA1E1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COVID</w:t>
      </w:r>
      <w:r w:rsidR="00CA1E1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19. Обработка МОП – 3 раза в день. Приобрели маски, хлорку, спец. Растворы. Ведется запись </w:t>
      </w:r>
      <w:r w:rsidR="00641DD2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="00CA1E1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журналах </w:t>
      </w:r>
      <w:r w:rsidR="00641DD2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«Санитарная обработка МОП и график </w:t>
      </w:r>
      <w:r w:rsidR="009C59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обработки</w:t>
      </w:r>
      <w:r w:rsidR="00641DD2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 уторо,обед,вечер)» </w:t>
      </w:r>
      <w:r w:rsidR="00CA1E1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каждом подъезде. </w:t>
      </w:r>
      <w:r w:rsidR="00136182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отчету прилагается отчет юриста  о проделанной работе за пол года.</w:t>
      </w:r>
    </w:p>
    <w:p w14:paraId="19BD38E5" w14:textId="5C7DB9AC" w:rsidR="00765320" w:rsidRPr="006C4DD5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Члены Правления </w:t>
      </w:r>
      <w:r w:rsidR="0036556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заслушали и 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ознакомились с выполненными работами.</w:t>
      </w:r>
    </w:p>
    <w:p w14:paraId="25F7D95D" w14:textId="7AA88D95" w:rsidR="00FF045A" w:rsidRPr="006C4DD5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76532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Поступило </w:t>
      </w:r>
      <w:r w:rsidR="00C4251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предложение:</w:t>
      </w:r>
      <w:r w:rsidR="0076532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Признать работу пр</w:t>
      </w:r>
      <w:r w:rsidR="00FF045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едседателя   удовлетворительной в ТСЖ «Светлое» </w:t>
      </w:r>
      <w:r w:rsidR="00CA1E1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сентябрь</w:t>
      </w:r>
      <w:r w:rsidR="0036556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2020 </w:t>
      </w:r>
      <w:r w:rsidR="00FF045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</w:t>
      </w:r>
      <w:r w:rsidR="003E53CF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305A9D34" w14:textId="77777777" w:rsidR="00765320" w:rsidRPr="006C4DD5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0" w:name="_Hlk53421916"/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ГОЛОСОВАЛИ ПО ПОСТУПИВШЕМУ ПРЕДЛОЖЕНИЮ:</w:t>
      </w:r>
    </w:p>
    <w:p w14:paraId="1F4D9442" w14:textId="77777777" w:rsidR="002151EE" w:rsidRPr="006C4DD5" w:rsidRDefault="0086625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</w:t>
      </w:r>
      <w:r w:rsidR="00765320"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«ЗА»</w:t>
      </w:r>
      <w:r w:rsidR="00C4251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Единогласно.</w:t>
      </w:r>
    </w:p>
    <w:p w14:paraId="7E3D5C93" w14:textId="0B5692F3" w:rsidR="00765320" w:rsidRPr="006C4DD5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  <w:bookmarkEnd w:id="0"/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: Признать работу </w:t>
      </w:r>
      <w:r w:rsidR="00C42510"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председателя </w:t>
      </w:r>
      <w:r w:rsidR="00FF045A"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 </w:t>
      </w:r>
      <w:r w:rsidR="00877FFD"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</w:t>
      </w:r>
      <w:r w:rsidR="00C42510"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СЖ</w:t>
      </w:r>
      <w:r w:rsidR="002C3CB4"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«Светлое» </w:t>
      </w:r>
      <w:r w:rsidR="00CA1E18"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 сентябрь </w:t>
      </w:r>
      <w:r w:rsidR="002E0DBC"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2020 </w:t>
      </w:r>
      <w:r w:rsidR="00C42510"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года удовлетворительной.</w:t>
      </w:r>
    </w:p>
    <w:p w14:paraId="3F74944E" w14:textId="14405BA1" w:rsidR="00560EAB" w:rsidRPr="006C4DD5" w:rsidRDefault="002E40E6" w:rsidP="006B188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2E40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       </w:t>
      </w:r>
      <w:r w:rsidR="00560EAB" w:rsidRPr="002E40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По второму </w:t>
      </w:r>
      <w:r w:rsidR="00560EAB" w:rsidRPr="002E40E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вопросу</w:t>
      </w:r>
      <w:r w:rsidR="00560EAB"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: </w:t>
      </w:r>
      <w:r w:rsidR="00641DD2"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="00560EAB"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лан работы в ТСЖ «Светлое» на 2021 – 2023год.</w:t>
      </w:r>
    </w:p>
    <w:p w14:paraId="673E03B7" w14:textId="7DD93C4A" w:rsidR="00560EAB" w:rsidRPr="006C4DD5" w:rsidRDefault="00A46CD6" w:rsidP="006B1880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="00560EA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Слово предоставили </w:t>
      </w:r>
      <w:r w:rsidR="00A8238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гл. инженеру. </w:t>
      </w:r>
      <w:r w:rsidR="00560EA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 предоставил акт осеннего осмотра МКД – результаты осмотра (акт прилагается).</w:t>
      </w:r>
      <w:r w:rsidR="006B188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результатам и состоянию МКД составлен план работы 2021 – 2023 годы (план работ прилагается</w:t>
      </w:r>
      <w:r w:rsidR="00D77D6D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14:paraId="541D9B57" w14:textId="4DA82AE5" w:rsidR="00941121" w:rsidRPr="006C4DD5" w:rsidRDefault="002D103A" w:rsidP="006B18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и</w:t>
      </w:r>
      <w:r w:rsidR="00941121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нженер отметил, что некоторые виды работ (ремонт цоколя, крылец, входных групп, работ по ремонту инженерных сетей и ИТП) можно попытаться провести за счёт средств на кап. ремонт (благо такой опыт уже есть).</w:t>
      </w:r>
      <w:r w:rsidR="00D77D6D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 так же отметил, что нынешним летом при обрыве кабель эл. питания в районе м</w:t>
      </w:r>
      <w:r w:rsidR="000F5264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7D6D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.к. Строителя   ни одно из трёх имеющихся у нас АВР (по причине древности) не переключились на резервное питание, что привело к </w:t>
      </w:r>
      <w:r w:rsidR="000F5264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остановке лифтов и оборудования ИТП и предложил произвести замену систем АВР</w:t>
      </w:r>
      <w:r w:rsidR="00A46CD6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текущем году.</w:t>
      </w:r>
      <w:r w:rsidR="00D77D6D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824B064" w14:textId="4188ECA6" w:rsidR="006B1880" w:rsidRPr="006C4DD5" w:rsidRDefault="00A46CD6" w:rsidP="006B1880">
      <w:pPr>
        <w:spacing w:after="0" w:line="276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B1880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правления ознакомились с планом работ, обсудили и предоставляют на обсуждение и утверждение на собрании ОСЧ, которое должно состояться в ноябре 2020года</w:t>
      </w:r>
      <w:r w:rsidR="000F5264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. Так же поручили гл. инженеру разработать схему детской игровой площадки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предоставить к следующему заседанию правления.</w:t>
      </w:r>
    </w:p>
    <w:p w14:paraId="58658C3E" w14:textId="77777777" w:rsidR="001C3B14" w:rsidRPr="006C4DD5" w:rsidRDefault="001C3B14" w:rsidP="001C3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7C399BFD" w14:textId="1A0F0601" w:rsidR="001C3B14" w:rsidRPr="006C4DD5" w:rsidRDefault="00A46CD6" w:rsidP="001C3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C3B14"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бщего</w:t>
      </w:r>
      <w:r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 МКД</w:t>
      </w:r>
      <w:r w:rsidR="001C3B14"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(осеннего) осмотра здания</w:t>
      </w:r>
      <w:r w:rsidR="003C7056"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Университетская № 7 </w:t>
      </w:r>
      <w:r w:rsid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3C7056" w:rsidRPr="006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2020г</w:t>
      </w:r>
    </w:p>
    <w:p w14:paraId="3F669DE3" w14:textId="0E6E3E23" w:rsidR="001C3B14" w:rsidRPr="00AC42FC" w:rsidRDefault="001C3B14" w:rsidP="001C3B1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6"/>
        <w:tblW w:w="9780" w:type="dxa"/>
        <w:tblInd w:w="534" w:type="dxa"/>
        <w:tblLook w:val="04A0" w:firstRow="1" w:lastRow="0" w:firstColumn="1" w:lastColumn="0" w:noHBand="0" w:noVBand="1"/>
      </w:tblPr>
      <w:tblGrid>
        <w:gridCol w:w="3379"/>
        <w:gridCol w:w="3850"/>
        <w:gridCol w:w="2551"/>
      </w:tblGrid>
      <w:tr w:rsidR="001C3B14" w:rsidRPr="00AC42FC" w14:paraId="1FDFD97E" w14:textId="77777777" w:rsidTr="00580A9A">
        <w:tc>
          <w:tcPr>
            <w:tcW w:w="3379" w:type="dxa"/>
          </w:tcPr>
          <w:p w14:paraId="5EC3E0C9" w14:textId="77777777" w:rsidR="001C3B14" w:rsidRPr="00AC42FC" w:rsidRDefault="001C3B14" w:rsidP="001C3B14">
            <w:pPr>
              <w:jc w:val="center"/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3850" w:type="dxa"/>
          </w:tcPr>
          <w:p w14:paraId="1B9366A6" w14:textId="77777777" w:rsidR="001C3B14" w:rsidRPr="00AC42FC" w:rsidRDefault="001C3B14" w:rsidP="001C3B14">
            <w:pPr>
              <w:jc w:val="center"/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Оценка состояния или краткое описание дефекта и причин его возникновения (с указанием объема и места дефекта)</w:t>
            </w:r>
          </w:p>
        </w:tc>
        <w:tc>
          <w:tcPr>
            <w:tcW w:w="2551" w:type="dxa"/>
          </w:tcPr>
          <w:p w14:paraId="00D5A9CD" w14:textId="77777777" w:rsidR="001C3B14" w:rsidRPr="00AC42FC" w:rsidRDefault="001C3B14" w:rsidP="001C3B14">
            <w:pPr>
              <w:jc w:val="center"/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Решение о принятии мер (капитальный или текущий ремонт)</w:t>
            </w:r>
          </w:p>
        </w:tc>
      </w:tr>
      <w:tr w:rsidR="001C3B14" w:rsidRPr="00AC42FC" w14:paraId="25D9804E" w14:textId="77777777" w:rsidTr="00580A9A">
        <w:tc>
          <w:tcPr>
            <w:tcW w:w="3379" w:type="dxa"/>
          </w:tcPr>
          <w:p w14:paraId="69A77D34" w14:textId="77777777" w:rsidR="001C3B14" w:rsidRPr="00AC42FC" w:rsidRDefault="001C3B14" w:rsidP="001C3B14">
            <w:pPr>
              <w:jc w:val="center"/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14:paraId="597B35B4" w14:textId="77777777" w:rsidR="001C3B14" w:rsidRPr="00AC42FC" w:rsidRDefault="001C3B14" w:rsidP="001C3B14">
            <w:pPr>
              <w:jc w:val="center"/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6C81BA5" w14:textId="77777777" w:rsidR="001C3B14" w:rsidRPr="00AC42FC" w:rsidRDefault="001C3B14" w:rsidP="001C3B14">
            <w:pPr>
              <w:jc w:val="center"/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3</w:t>
            </w:r>
          </w:p>
        </w:tc>
      </w:tr>
      <w:tr w:rsidR="001C3B14" w:rsidRPr="00AC42FC" w14:paraId="2E17E35D" w14:textId="77777777" w:rsidTr="00580A9A">
        <w:tc>
          <w:tcPr>
            <w:tcW w:w="3379" w:type="dxa"/>
          </w:tcPr>
          <w:p w14:paraId="241BF16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Фундамент</w:t>
            </w:r>
          </w:p>
        </w:tc>
        <w:tc>
          <w:tcPr>
            <w:tcW w:w="3850" w:type="dxa"/>
          </w:tcPr>
          <w:p w14:paraId="5F07BCD3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Дефектов не обнаружено</w:t>
            </w:r>
          </w:p>
        </w:tc>
        <w:tc>
          <w:tcPr>
            <w:tcW w:w="2551" w:type="dxa"/>
          </w:tcPr>
          <w:p w14:paraId="46E3D965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</w:tc>
      </w:tr>
      <w:tr w:rsidR="001C3B14" w:rsidRPr="00AC42FC" w14:paraId="359C508D" w14:textId="77777777" w:rsidTr="00580A9A">
        <w:tc>
          <w:tcPr>
            <w:tcW w:w="3379" w:type="dxa"/>
          </w:tcPr>
          <w:p w14:paraId="657A414C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3850" w:type="dxa"/>
          </w:tcPr>
          <w:p w14:paraId="1E27EAA3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Ремонт цоколя и восстановление облицовки лестниц </w:t>
            </w:r>
          </w:p>
        </w:tc>
        <w:tc>
          <w:tcPr>
            <w:tcW w:w="2551" w:type="dxa"/>
          </w:tcPr>
          <w:p w14:paraId="7C612383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Кап. ремонт</w:t>
            </w:r>
          </w:p>
        </w:tc>
      </w:tr>
      <w:tr w:rsidR="001C3B14" w:rsidRPr="00AC42FC" w14:paraId="61CC1AD7" w14:textId="77777777" w:rsidTr="00580A9A">
        <w:tc>
          <w:tcPr>
            <w:tcW w:w="3379" w:type="dxa"/>
          </w:tcPr>
          <w:p w14:paraId="48CB03B8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Стены  внутренние (подъезды, входные группы). 4 подъезд.</w:t>
            </w:r>
          </w:p>
          <w:p w14:paraId="2F5A8329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Незадымляемые л/к</w:t>
            </w:r>
          </w:p>
          <w:p w14:paraId="3E668327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7DC23F0A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lastRenderedPageBreak/>
              <w:t>Холлы 1эт. 1- подъезды</w:t>
            </w:r>
          </w:p>
          <w:p w14:paraId="1FF9549A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Коридоры 16 этаж 1,2,4 п-ды</w:t>
            </w:r>
          </w:p>
        </w:tc>
        <w:tc>
          <w:tcPr>
            <w:tcW w:w="3850" w:type="dxa"/>
          </w:tcPr>
          <w:p w14:paraId="3B2F561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lastRenderedPageBreak/>
              <w:t>Требуется укладка плитки пола, окраска стен и потолков</w:t>
            </w:r>
          </w:p>
          <w:p w14:paraId="22056D8B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45483D25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Косметический ремонт стен,</w:t>
            </w:r>
          </w:p>
          <w:p w14:paraId="7F5E9180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маршей</w:t>
            </w:r>
          </w:p>
          <w:p w14:paraId="6A00CC44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lastRenderedPageBreak/>
              <w:t>Косметический ремонт</w:t>
            </w:r>
          </w:p>
          <w:p w14:paraId="3BA934C7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Косметический ремонт</w:t>
            </w:r>
          </w:p>
        </w:tc>
        <w:tc>
          <w:tcPr>
            <w:tcW w:w="2551" w:type="dxa"/>
          </w:tcPr>
          <w:p w14:paraId="655A9B98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lastRenderedPageBreak/>
              <w:t>Текущий ремонт</w:t>
            </w:r>
          </w:p>
          <w:p w14:paraId="6010063C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(выполнено 4,5,6,7 эт.)</w:t>
            </w:r>
          </w:p>
        </w:tc>
      </w:tr>
      <w:tr w:rsidR="001C3B14" w:rsidRPr="00AC42FC" w14:paraId="5EF370E0" w14:textId="77777777" w:rsidTr="00580A9A">
        <w:tc>
          <w:tcPr>
            <w:tcW w:w="3379" w:type="dxa"/>
          </w:tcPr>
          <w:p w14:paraId="6E2E8B49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Стены внутренние: </w:t>
            </w:r>
          </w:p>
          <w:p w14:paraId="0AA25FEA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-л/ клетки 1-4 п-ды,</w:t>
            </w:r>
          </w:p>
          <w:p w14:paraId="1246592B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- л/ клетки не отапливаемые (со стороны ул. Рабочая)</w:t>
            </w:r>
          </w:p>
        </w:tc>
        <w:tc>
          <w:tcPr>
            <w:tcW w:w="3850" w:type="dxa"/>
          </w:tcPr>
          <w:p w14:paraId="2FD79333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Надписи, трещины, отслоение  шпаклевки, облезла краска.</w:t>
            </w:r>
          </w:p>
        </w:tc>
        <w:tc>
          <w:tcPr>
            <w:tcW w:w="2551" w:type="dxa"/>
          </w:tcPr>
          <w:p w14:paraId="7C36D76D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Текущий ремонт.</w:t>
            </w:r>
          </w:p>
        </w:tc>
      </w:tr>
      <w:tr w:rsidR="001C3B14" w:rsidRPr="00AC42FC" w14:paraId="2ED55C6C" w14:textId="77777777" w:rsidTr="00580A9A">
        <w:tc>
          <w:tcPr>
            <w:tcW w:w="3379" w:type="dxa"/>
          </w:tcPr>
          <w:p w14:paraId="3C3E1A04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Фасад</w:t>
            </w:r>
          </w:p>
        </w:tc>
        <w:tc>
          <w:tcPr>
            <w:tcW w:w="3850" w:type="dxa"/>
          </w:tcPr>
          <w:p w14:paraId="3578E0B9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Сколы и трещины в облицовочном  кирпиче  со стороны ул. Университетской.</w:t>
            </w:r>
          </w:p>
        </w:tc>
        <w:tc>
          <w:tcPr>
            <w:tcW w:w="2551" w:type="dxa"/>
          </w:tcPr>
          <w:p w14:paraId="7951E7CE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Кап. ремонт.</w:t>
            </w:r>
          </w:p>
          <w:p w14:paraId="5636B86E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Выполнен ремонт кирпичной кладки по ряду Н  оси 34-36 16 этаж., оси 16-19 15 этаж.</w:t>
            </w:r>
          </w:p>
          <w:p w14:paraId="0C4E31B3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</w:tc>
      </w:tr>
      <w:tr w:rsidR="001C3B14" w:rsidRPr="00AC42FC" w14:paraId="53FE37D6" w14:textId="77777777" w:rsidTr="00580A9A">
        <w:tc>
          <w:tcPr>
            <w:tcW w:w="3379" w:type="dxa"/>
          </w:tcPr>
          <w:p w14:paraId="4A475E25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Балконы, карнизы, парапеты</w:t>
            </w:r>
          </w:p>
        </w:tc>
        <w:tc>
          <w:tcPr>
            <w:tcW w:w="3850" w:type="dxa"/>
          </w:tcPr>
          <w:p w14:paraId="2EF39326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Частичное разрушение облицовочной кладки  на верхних этажах</w:t>
            </w:r>
          </w:p>
          <w:p w14:paraId="5160ED4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0E7A7EEE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0C64194D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Выполнить гидроизоляцию парапетов вентиляторных.</w:t>
            </w:r>
          </w:p>
        </w:tc>
        <w:tc>
          <w:tcPr>
            <w:tcW w:w="2551" w:type="dxa"/>
          </w:tcPr>
          <w:p w14:paraId="772B5238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Текущий ремонт. Выполнена гидроизоляция парапетов по рядам Ф, Н, осям 1 - 41.</w:t>
            </w:r>
          </w:p>
        </w:tc>
      </w:tr>
      <w:tr w:rsidR="001C3B14" w:rsidRPr="00AC42FC" w14:paraId="3A462DCF" w14:textId="77777777" w:rsidTr="00580A9A">
        <w:tc>
          <w:tcPr>
            <w:tcW w:w="3379" w:type="dxa"/>
          </w:tcPr>
          <w:p w14:paraId="5AB0F292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Водоотводящие устройства:</w:t>
            </w:r>
          </w:p>
          <w:p w14:paraId="51569F1C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- дождеприёмные воронки</w:t>
            </w:r>
          </w:p>
          <w:p w14:paraId="0322C75F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-внутренние водосточные</w:t>
            </w:r>
          </w:p>
          <w:p w14:paraId="684744F3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трубы, примыкания к парапету</w:t>
            </w:r>
          </w:p>
        </w:tc>
        <w:tc>
          <w:tcPr>
            <w:tcW w:w="3850" w:type="dxa"/>
          </w:tcPr>
          <w:p w14:paraId="112D1C63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Дефектов не обнаружено</w:t>
            </w:r>
          </w:p>
        </w:tc>
        <w:tc>
          <w:tcPr>
            <w:tcW w:w="2551" w:type="dxa"/>
          </w:tcPr>
          <w:p w14:paraId="0AA6C0FC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</w:tc>
      </w:tr>
      <w:tr w:rsidR="001C3B14" w:rsidRPr="00AC42FC" w14:paraId="10398422" w14:textId="77777777" w:rsidTr="00580A9A">
        <w:tc>
          <w:tcPr>
            <w:tcW w:w="3379" w:type="dxa"/>
          </w:tcPr>
          <w:p w14:paraId="315822C3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Кровля 16, 17 этажей.</w:t>
            </w:r>
          </w:p>
          <w:p w14:paraId="1D3A4E09" w14:textId="77777777" w:rsidR="001C3B14" w:rsidRPr="00AC42FC" w:rsidRDefault="001C3B14" w:rsidP="001C3B14">
            <w:pPr>
              <w:rPr>
                <w:sz w:val="24"/>
                <w:szCs w:val="24"/>
              </w:rPr>
            </w:pPr>
          </w:p>
          <w:p w14:paraId="60D075C6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Кровля холодных пристроев со стороны     ул. Рабочей</w:t>
            </w:r>
          </w:p>
        </w:tc>
        <w:tc>
          <w:tcPr>
            <w:tcW w:w="3850" w:type="dxa"/>
          </w:tcPr>
          <w:p w14:paraId="38432A36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Течь в районе ливнестока в осях 8-9 ряды Ж-К</w:t>
            </w:r>
          </w:p>
          <w:p w14:paraId="03B72812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Ремонт 30%</w:t>
            </w:r>
          </w:p>
        </w:tc>
        <w:tc>
          <w:tcPr>
            <w:tcW w:w="2551" w:type="dxa"/>
          </w:tcPr>
          <w:p w14:paraId="2488F4D6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Текущий ремонт</w:t>
            </w:r>
          </w:p>
          <w:p w14:paraId="3525755B" w14:textId="77777777" w:rsidR="001C3B14" w:rsidRPr="00AC42FC" w:rsidRDefault="001C3B14" w:rsidP="001C3B14">
            <w:pPr>
              <w:rPr>
                <w:sz w:val="24"/>
                <w:szCs w:val="24"/>
              </w:rPr>
            </w:pPr>
          </w:p>
          <w:p w14:paraId="7914061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Текущий ремонт.</w:t>
            </w:r>
          </w:p>
        </w:tc>
      </w:tr>
      <w:tr w:rsidR="001C3B14" w:rsidRPr="00AC42FC" w14:paraId="7B00DEDF" w14:textId="77777777" w:rsidTr="00580A9A">
        <w:tc>
          <w:tcPr>
            <w:tcW w:w="3379" w:type="dxa"/>
          </w:tcPr>
          <w:p w14:paraId="098ECA9F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3850" w:type="dxa"/>
          </w:tcPr>
          <w:p w14:paraId="45FFE711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Трещины, ямки, сколы по площадкам 4 подъезда</w:t>
            </w:r>
          </w:p>
          <w:p w14:paraId="05503E96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Требуется укладка плитки.</w:t>
            </w:r>
          </w:p>
        </w:tc>
        <w:tc>
          <w:tcPr>
            <w:tcW w:w="2551" w:type="dxa"/>
          </w:tcPr>
          <w:p w14:paraId="727DB7F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Текущий ремонт    </w:t>
            </w:r>
            <w:r w:rsidRPr="00AC42FC">
              <w:rPr>
                <w:sz w:val="24"/>
                <w:szCs w:val="24"/>
              </w:rPr>
              <w:t>(вып. 1-3 под-ды, в 4 п.4-7 эт. )</w:t>
            </w:r>
            <w:r w:rsidRPr="00AC42FC">
              <w:rPr>
                <w:color w:val="FF0000"/>
                <w:sz w:val="24"/>
                <w:szCs w:val="24"/>
              </w:rPr>
              <w:t xml:space="preserve"> </w:t>
            </w:r>
            <w:r w:rsidRPr="00AC42FC"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  <w:p w14:paraId="5C065BE9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</w:tc>
      </w:tr>
      <w:tr w:rsidR="001C3B14" w:rsidRPr="00AC42FC" w14:paraId="7AA76EAB" w14:textId="77777777" w:rsidTr="00580A9A">
        <w:tc>
          <w:tcPr>
            <w:tcW w:w="3379" w:type="dxa"/>
          </w:tcPr>
          <w:p w14:paraId="6B72FA0F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Окна в МОП</w:t>
            </w:r>
          </w:p>
        </w:tc>
        <w:tc>
          <w:tcPr>
            <w:tcW w:w="3850" w:type="dxa"/>
          </w:tcPr>
          <w:p w14:paraId="34F004C4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 Отсутствуют ручки- 22 шт. </w:t>
            </w:r>
          </w:p>
        </w:tc>
        <w:tc>
          <w:tcPr>
            <w:tcW w:w="2551" w:type="dxa"/>
          </w:tcPr>
          <w:p w14:paraId="76F39BA8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Текущий ремонт</w:t>
            </w:r>
          </w:p>
        </w:tc>
      </w:tr>
      <w:tr w:rsidR="001C3B14" w:rsidRPr="00AC42FC" w14:paraId="7F7E6288" w14:textId="77777777" w:rsidTr="00580A9A">
        <w:tc>
          <w:tcPr>
            <w:tcW w:w="3379" w:type="dxa"/>
          </w:tcPr>
          <w:p w14:paraId="044D9308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Двер</w:t>
            </w:r>
            <w:r w:rsidRPr="00AC42FC">
              <w:rPr>
                <w:sz w:val="24"/>
                <w:szCs w:val="24"/>
              </w:rPr>
              <w:t>и в МОП (наружные и внутренние)</w:t>
            </w:r>
          </w:p>
        </w:tc>
        <w:tc>
          <w:tcPr>
            <w:tcW w:w="3850" w:type="dxa"/>
          </w:tcPr>
          <w:p w14:paraId="2F0E4597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Треснуты стёкла дверей-8 шт.</w:t>
            </w:r>
          </w:p>
          <w:p w14:paraId="519087B9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Сломаны ручки   - 20 шт.</w:t>
            </w:r>
          </w:p>
          <w:p w14:paraId="30B3A431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Требуется установка  пружин-43</w:t>
            </w:r>
            <w:r w:rsidRPr="00AC42FC">
              <w:rPr>
                <w:color w:val="FF0000"/>
                <w:sz w:val="24"/>
                <w:szCs w:val="24"/>
              </w:rPr>
              <w:t xml:space="preserve"> </w:t>
            </w:r>
            <w:r w:rsidRPr="00AC42FC">
              <w:rPr>
                <w:sz w:val="24"/>
                <w:szCs w:val="24"/>
              </w:rPr>
              <w:t>шт, доводчиков 14 шт., стеклопакетов- 4 шт.</w:t>
            </w:r>
          </w:p>
          <w:p w14:paraId="76AEB96C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80C6B55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Текущий ремонт     </w:t>
            </w:r>
          </w:p>
        </w:tc>
      </w:tr>
      <w:tr w:rsidR="001C3B14" w:rsidRPr="00AC42FC" w14:paraId="26A4E763" w14:textId="77777777" w:rsidTr="00580A9A">
        <w:trPr>
          <w:trHeight w:val="289"/>
        </w:trPr>
        <w:tc>
          <w:tcPr>
            <w:tcW w:w="3379" w:type="dxa"/>
          </w:tcPr>
          <w:p w14:paraId="2E9706A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Благоустройство:</w:t>
            </w:r>
          </w:p>
        </w:tc>
        <w:tc>
          <w:tcPr>
            <w:tcW w:w="3850" w:type="dxa"/>
          </w:tcPr>
          <w:p w14:paraId="72E5EE7B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FAD406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</w:tc>
      </w:tr>
      <w:tr w:rsidR="001C3B14" w:rsidRPr="00AC42FC" w14:paraId="10B9B0E2" w14:textId="77777777" w:rsidTr="00580A9A">
        <w:tc>
          <w:tcPr>
            <w:tcW w:w="3379" w:type="dxa"/>
          </w:tcPr>
          <w:p w14:paraId="1F4D8886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- тротуары</w:t>
            </w:r>
          </w:p>
          <w:p w14:paraId="7C7B420F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- внутри дворовые проезды</w:t>
            </w:r>
            <w:r w:rsidRPr="00AC42FC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850" w:type="dxa"/>
          </w:tcPr>
          <w:p w14:paraId="1FA2414C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Дефектов не обнаружено</w:t>
            </w:r>
          </w:p>
          <w:p w14:paraId="2EAFC03A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Выборочный ямочный ремонт 200 м</w:t>
            </w:r>
            <w:r w:rsidRPr="00AC42FC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276E2CB7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48B6326F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Текущий ремонт.</w:t>
            </w:r>
          </w:p>
        </w:tc>
      </w:tr>
      <w:tr w:rsidR="001C3B14" w:rsidRPr="00AC42FC" w14:paraId="77D82AD3" w14:textId="77777777" w:rsidTr="00580A9A">
        <w:tc>
          <w:tcPr>
            <w:tcW w:w="3379" w:type="dxa"/>
          </w:tcPr>
          <w:p w14:paraId="3EC3787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Центральное отопление (радиаторы, запорная арматура)</w:t>
            </w:r>
          </w:p>
        </w:tc>
        <w:tc>
          <w:tcPr>
            <w:tcW w:w="3850" w:type="dxa"/>
          </w:tcPr>
          <w:p w14:paraId="6BF02C36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Дефектов не обнаружено</w:t>
            </w:r>
          </w:p>
        </w:tc>
        <w:tc>
          <w:tcPr>
            <w:tcW w:w="2551" w:type="dxa"/>
          </w:tcPr>
          <w:p w14:paraId="77DD176A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</w:tc>
      </w:tr>
      <w:tr w:rsidR="001C3B14" w:rsidRPr="00AC42FC" w14:paraId="2AE019E0" w14:textId="77777777" w:rsidTr="00580A9A">
        <w:tc>
          <w:tcPr>
            <w:tcW w:w="3379" w:type="dxa"/>
          </w:tcPr>
          <w:p w14:paraId="3AEFE174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ИТП (индивидуальный тепловой пункт)</w:t>
            </w:r>
          </w:p>
        </w:tc>
        <w:tc>
          <w:tcPr>
            <w:tcW w:w="3850" w:type="dxa"/>
          </w:tcPr>
          <w:p w14:paraId="1FA90246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Очистка теплообменника ГВС  (с заменой прокладок).</w:t>
            </w:r>
          </w:p>
          <w:p w14:paraId="31C8F6D2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Ремонт пола.</w:t>
            </w:r>
          </w:p>
          <w:p w14:paraId="05B1A365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lastRenderedPageBreak/>
              <w:t>Окраска стен и потолка</w:t>
            </w:r>
          </w:p>
          <w:p w14:paraId="0AD609A6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Зачистка от ржавчины и окраска трубопроводов</w:t>
            </w:r>
          </w:p>
          <w:p w14:paraId="503CE25F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Замена 2-х насосов ХВС</w:t>
            </w:r>
          </w:p>
          <w:p w14:paraId="4AC531C6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Замена теплообменника ГВС</w:t>
            </w:r>
          </w:p>
          <w:p w14:paraId="0A135BEA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Замена цирку-го насоса ГВС</w:t>
            </w:r>
          </w:p>
          <w:p w14:paraId="23B9D176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Замена теплообменника отопления Замена насоса подпитки сист. отопления</w:t>
            </w:r>
          </w:p>
          <w:p w14:paraId="2AA57136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Замена 2-х насосов сист. отоплен.</w:t>
            </w:r>
          </w:p>
          <w:p w14:paraId="27F4FA30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Замена 2-х терморегуляторов </w:t>
            </w:r>
          </w:p>
          <w:p w14:paraId="7C2EC78B" w14:textId="77777777" w:rsidR="001C3B14" w:rsidRPr="00AC42FC" w:rsidRDefault="001C3B14" w:rsidP="001C3B1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9AA23F9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lastRenderedPageBreak/>
              <w:t>Текущий ремонт</w:t>
            </w:r>
          </w:p>
          <w:p w14:paraId="7F32C053" w14:textId="77777777" w:rsidR="001C3B14" w:rsidRPr="00AC42FC" w:rsidRDefault="001C3B14" w:rsidP="001C3B14">
            <w:pPr>
              <w:rPr>
                <w:sz w:val="24"/>
                <w:szCs w:val="24"/>
              </w:rPr>
            </w:pPr>
          </w:p>
          <w:p w14:paraId="59092B2F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Кап. ремонт</w:t>
            </w:r>
          </w:p>
          <w:p w14:paraId="4FCA8DCE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lastRenderedPageBreak/>
              <w:t>Кап.  ремонт</w:t>
            </w:r>
          </w:p>
          <w:p w14:paraId="28AEE89C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Кап. ремонт</w:t>
            </w:r>
          </w:p>
          <w:p w14:paraId="591E7B2B" w14:textId="77777777" w:rsidR="001C3B14" w:rsidRPr="00AC42FC" w:rsidRDefault="001C3B14" w:rsidP="001C3B14">
            <w:pPr>
              <w:rPr>
                <w:sz w:val="24"/>
                <w:szCs w:val="24"/>
              </w:rPr>
            </w:pPr>
          </w:p>
          <w:p w14:paraId="0167F9F1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Кап. ремонт</w:t>
            </w:r>
          </w:p>
          <w:p w14:paraId="0CEC3373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Кап. ремонт</w:t>
            </w:r>
          </w:p>
          <w:p w14:paraId="5C7E6C4A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Кап. ремонт</w:t>
            </w:r>
          </w:p>
          <w:p w14:paraId="790D29FC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Кап. ремонт</w:t>
            </w:r>
          </w:p>
          <w:p w14:paraId="09109BA4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Кап. ремонт</w:t>
            </w:r>
          </w:p>
          <w:p w14:paraId="5D2F960D" w14:textId="77777777" w:rsidR="001C3B14" w:rsidRPr="00AC42FC" w:rsidRDefault="001C3B14" w:rsidP="001C3B14">
            <w:pPr>
              <w:rPr>
                <w:sz w:val="24"/>
                <w:szCs w:val="24"/>
              </w:rPr>
            </w:pPr>
          </w:p>
          <w:p w14:paraId="059C68C3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Кап. ремонт</w:t>
            </w:r>
          </w:p>
          <w:p w14:paraId="5C6BB3DD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Кап. ремонт</w:t>
            </w:r>
          </w:p>
        </w:tc>
      </w:tr>
      <w:tr w:rsidR="001C3B14" w:rsidRPr="00AC42FC" w14:paraId="34099F85" w14:textId="77777777" w:rsidTr="00580A9A">
        <w:tc>
          <w:tcPr>
            <w:tcW w:w="3379" w:type="dxa"/>
          </w:tcPr>
          <w:p w14:paraId="724D722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lastRenderedPageBreak/>
              <w:t>Холодное водоснабжение (запорная арматура, сети)</w:t>
            </w:r>
          </w:p>
        </w:tc>
        <w:tc>
          <w:tcPr>
            <w:tcW w:w="3850" w:type="dxa"/>
          </w:tcPr>
          <w:p w14:paraId="202027F8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Замена отсекающих кранов Д25, Д32 горизонтальной разводки к стоякам в тех. этаже и на 16,17 этажах 1-4 подъезды (58 шт.)</w:t>
            </w:r>
          </w:p>
          <w:p w14:paraId="0CAA0FC4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 Промывка трубопроводов.</w:t>
            </w:r>
          </w:p>
          <w:p w14:paraId="732B8E4B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8FEC702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Кап. ремонт </w:t>
            </w:r>
          </w:p>
          <w:p w14:paraId="112589FF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682BAF2F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6EEC9D13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0652DD8A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Текущий ремонт</w:t>
            </w:r>
          </w:p>
        </w:tc>
      </w:tr>
      <w:tr w:rsidR="001C3B14" w:rsidRPr="00AC42FC" w14:paraId="48C9332A" w14:textId="77777777" w:rsidTr="00580A9A">
        <w:tc>
          <w:tcPr>
            <w:tcW w:w="3379" w:type="dxa"/>
          </w:tcPr>
          <w:p w14:paraId="7039877B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Противопожарный водопровод</w:t>
            </w:r>
          </w:p>
        </w:tc>
        <w:tc>
          <w:tcPr>
            <w:tcW w:w="3850" w:type="dxa"/>
          </w:tcPr>
          <w:p w14:paraId="6A0F758A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Доукомплектовать поэтажные шкафы пожарными рукавами и стволами.</w:t>
            </w:r>
          </w:p>
        </w:tc>
        <w:tc>
          <w:tcPr>
            <w:tcW w:w="2551" w:type="dxa"/>
          </w:tcPr>
          <w:p w14:paraId="6E1D12B6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6C63B95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Текущий ремонт </w:t>
            </w:r>
          </w:p>
        </w:tc>
      </w:tr>
      <w:tr w:rsidR="001C3B14" w:rsidRPr="00AC42FC" w14:paraId="74CABB61" w14:textId="77777777" w:rsidTr="00580A9A">
        <w:tc>
          <w:tcPr>
            <w:tcW w:w="3379" w:type="dxa"/>
          </w:tcPr>
          <w:p w14:paraId="69BCAAE5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3850" w:type="dxa"/>
          </w:tcPr>
          <w:p w14:paraId="05F50ED4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 Замена отсекающих кранов Д25, Д32 горизонтальной разводки к стоякам в тех. этаже и на 16,17 этажах 1-4 подъезды (47 шт.)</w:t>
            </w:r>
          </w:p>
          <w:p w14:paraId="25468341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Промывка трубопроводов. </w:t>
            </w:r>
          </w:p>
        </w:tc>
        <w:tc>
          <w:tcPr>
            <w:tcW w:w="2551" w:type="dxa"/>
          </w:tcPr>
          <w:p w14:paraId="1D261CD9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Кап. ремонт</w:t>
            </w:r>
          </w:p>
          <w:p w14:paraId="5A2D6834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1B0375A6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6EC52437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1C0B33B1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Текущий ремонт</w:t>
            </w:r>
          </w:p>
        </w:tc>
      </w:tr>
      <w:tr w:rsidR="001C3B14" w:rsidRPr="00AC42FC" w14:paraId="311C0387" w14:textId="77777777" w:rsidTr="00580A9A">
        <w:tc>
          <w:tcPr>
            <w:tcW w:w="3379" w:type="dxa"/>
          </w:tcPr>
          <w:p w14:paraId="20836D47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Канализация (запорная арматура, сети)</w:t>
            </w:r>
          </w:p>
        </w:tc>
        <w:tc>
          <w:tcPr>
            <w:tcW w:w="3850" w:type="dxa"/>
          </w:tcPr>
          <w:p w14:paraId="6D040C24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Промывка лежаков тех. этажа, выпусков.</w:t>
            </w:r>
          </w:p>
        </w:tc>
        <w:tc>
          <w:tcPr>
            <w:tcW w:w="2551" w:type="dxa"/>
          </w:tcPr>
          <w:p w14:paraId="4F52A8A1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Текущий ремонт</w:t>
            </w:r>
          </w:p>
        </w:tc>
      </w:tr>
      <w:tr w:rsidR="001C3B14" w:rsidRPr="00AC42FC" w14:paraId="722FC7F9" w14:textId="77777777" w:rsidTr="00580A9A">
        <w:tc>
          <w:tcPr>
            <w:tcW w:w="3379" w:type="dxa"/>
          </w:tcPr>
          <w:p w14:paraId="1AC0201F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3850" w:type="dxa"/>
          </w:tcPr>
          <w:p w14:paraId="579D0314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Замена оборудования АВР (3 к-та) </w:t>
            </w:r>
          </w:p>
          <w:p w14:paraId="3D8BEA7C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Замена рубильников </w:t>
            </w:r>
          </w:p>
          <w:p w14:paraId="3BAF772E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ВД-1-375 УЗ- 2 шт.</w:t>
            </w:r>
          </w:p>
          <w:p w14:paraId="557BFB46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Эл. счётчиков Меркурий 230 – 4 шт. </w:t>
            </w:r>
          </w:p>
          <w:p w14:paraId="106384EC" w14:textId="77777777" w:rsidR="001C3B14" w:rsidRPr="00AC42FC" w:rsidRDefault="001C3B14" w:rsidP="001C3B14">
            <w:pPr>
              <w:rPr>
                <w:color w:val="FF0000"/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Не закрываются дверцы эл. щитков на этажных площадках 17 шт. (установить замки)</w:t>
            </w:r>
          </w:p>
        </w:tc>
        <w:tc>
          <w:tcPr>
            <w:tcW w:w="2551" w:type="dxa"/>
          </w:tcPr>
          <w:p w14:paraId="54EF1911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Текущий ремонт.</w:t>
            </w:r>
          </w:p>
          <w:p w14:paraId="73A17804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14861F4D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786B8B89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50D4FA4F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15938623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  <w:p w14:paraId="578DB399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C3B14" w:rsidRPr="00AC42FC" w14:paraId="1642E50A" w14:textId="77777777" w:rsidTr="00580A9A">
        <w:tc>
          <w:tcPr>
            <w:tcW w:w="3379" w:type="dxa"/>
          </w:tcPr>
          <w:p w14:paraId="2E17A208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Лифты</w:t>
            </w:r>
          </w:p>
        </w:tc>
        <w:tc>
          <w:tcPr>
            <w:tcW w:w="3850" w:type="dxa"/>
          </w:tcPr>
          <w:p w14:paraId="5BAFC913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Ремонт пола машинного отделения 4 п-да.</w:t>
            </w:r>
          </w:p>
          <w:p w14:paraId="01C1B247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7EE0EF22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Текущий ремонт</w:t>
            </w:r>
          </w:p>
        </w:tc>
      </w:tr>
      <w:tr w:rsidR="001C3B14" w:rsidRPr="00AC42FC" w14:paraId="79A40CF9" w14:textId="77777777" w:rsidTr="00580A9A">
        <w:tc>
          <w:tcPr>
            <w:tcW w:w="3379" w:type="dxa"/>
          </w:tcPr>
          <w:p w14:paraId="1F597A97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Мусорокамеры</w:t>
            </w:r>
          </w:p>
        </w:tc>
        <w:tc>
          <w:tcPr>
            <w:tcW w:w="3850" w:type="dxa"/>
          </w:tcPr>
          <w:p w14:paraId="46C0B10C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Дефектов не обнаружено  </w:t>
            </w:r>
          </w:p>
        </w:tc>
        <w:tc>
          <w:tcPr>
            <w:tcW w:w="2551" w:type="dxa"/>
          </w:tcPr>
          <w:p w14:paraId="6954EA0E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C3B14" w:rsidRPr="00AC42FC" w14:paraId="140006FD" w14:textId="77777777" w:rsidTr="00580A9A">
        <w:tc>
          <w:tcPr>
            <w:tcW w:w="3379" w:type="dxa"/>
          </w:tcPr>
          <w:p w14:paraId="2592B042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Придомовая территория</w:t>
            </w:r>
          </w:p>
        </w:tc>
        <w:tc>
          <w:tcPr>
            <w:tcW w:w="3850" w:type="dxa"/>
          </w:tcPr>
          <w:p w14:paraId="07809AF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 xml:space="preserve"> Замена ограждений газонов. </w:t>
            </w:r>
          </w:p>
          <w:p w14:paraId="6BC49D2F" w14:textId="77777777" w:rsidR="001C3B14" w:rsidRPr="00AC42FC" w:rsidRDefault="001C3B14" w:rsidP="001C3B14">
            <w:pPr>
              <w:rPr>
                <w:color w:val="FF0000"/>
                <w:sz w:val="24"/>
                <w:szCs w:val="24"/>
              </w:rPr>
            </w:pPr>
          </w:p>
          <w:p w14:paraId="70CF1686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Устройство детской игровой площадки.</w:t>
            </w:r>
          </w:p>
          <w:p w14:paraId="539FF5A9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Облагородить теплокамеру ТК 17а</w:t>
            </w:r>
          </w:p>
          <w:p w14:paraId="3AA02C49" w14:textId="77777777" w:rsidR="001C3B14" w:rsidRPr="00AC42FC" w:rsidRDefault="001C3B14" w:rsidP="001C3B14">
            <w:pPr>
              <w:rPr>
                <w:color w:val="FF0000"/>
                <w:sz w:val="24"/>
                <w:szCs w:val="24"/>
              </w:rPr>
            </w:pPr>
          </w:p>
          <w:p w14:paraId="2DCFC8D5" w14:textId="77777777" w:rsidR="001C3B14" w:rsidRPr="00AC42FC" w:rsidRDefault="001C3B14" w:rsidP="001C3B14">
            <w:pPr>
              <w:rPr>
                <w:color w:val="FF0000"/>
                <w:sz w:val="24"/>
                <w:szCs w:val="24"/>
              </w:rPr>
            </w:pPr>
          </w:p>
          <w:p w14:paraId="175864D4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20DD80" w14:textId="77777777" w:rsidR="001C3B14" w:rsidRPr="00AC42FC" w:rsidRDefault="001C3B14" w:rsidP="001C3B14">
            <w:pPr>
              <w:rPr>
                <w:color w:val="000000"/>
                <w:sz w:val="24"/>
                <w:szCs w:val="24"/>
              </w:rPr>
            </w:pPr>
            <w:r w:rsidRPr="00AC42FC">
              <w:rPr>
                <w:color w:val="000000"/>
                <w:sz w:val="24"/>
                <w:szCs w:val="24"/>
              </w:rPr>
              <w:t>Текущий ремонт</w:t>
            </w:r>
          </w:p>
          <w:p w14:paraId="48DE5217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(частично выполнено)</w:t>
            </w:r>
          </w:p>
        </w:tc>
      </w:tr>
      <w:tr w:rsidR="001C3B14" w:rsidRPr="00AC42FC" w14:paraId="50A22B49" w14:textId="77777777" w:rsidTr="00580A9A">
        <w:tc>
          <w:tcPr>
            <w:tcW w:w="3379" w:type="dxa"/>
          </w:tcPr>
          <w:p w14:paraId="6018C816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Входные группы </w:t>
            </w:r>
          </w:p>
        </w:tc>
        <w:tc>
          <w:tcPr>
            <w:tcW w:w="3850" w:type="dxa"/>
          </w:tcPr>
          <w:p w14:paraId="31C0EC54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>Замена входных дверей 3-го подъезда</w:t>
            </w:r>
          </w:p>
          <w:p w14:paraId="5137216A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lastRenderedPageBreak/>
              <w:t>Замена пластиковой двери тамбура 2-го подъезда</w:t>
            </w:r>
          </w:p>
        </w:tc>
        <w:tc>
          <w:tcPr>
            <w:tcW w:w="2551" w:type="dxa"/>
          </w:tcPr>
          <w:p w14:paraId="4B09C39D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lastRenderedPageBreak/>
              <w:t>Текущий ремонт. (заменены 1,2,4п-ды)</w:t>
            </w:r>
          </w:p>
        </w:tc>
      </w:tr>
      <w:tr w:rsidR="001C3B14" w:rsidRPr="00AC42FC" w14:paraId="69FCB0FC" w14:textId="77777777" w:rsidTr="00580A9A">
        <w:tc>
          <w:tcPr>
            <w:tcW w:w="3379" w:type="dxa"/>
          </w:tcPr>
          <w:p w14:paraId="786373C5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Вентиляция </w:t>
            </w:r>
          </w:p>
          <w:p w14:paraId="1A5D4E1F" w14:textId="77777777" w:rsidR="001C3B14" w:rsidRPr="00AC42FC" w:rsidRDefault="001C3B14" w:rsidP="001C3B14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14:paraId="088AB0FD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 Восстановить работу вентиляция в кв. 185, 186, 202.  (установить дефлектор Д 400 – 2 шт.</w:t>
            </w:r>
          </w:p>
        </w:tc>
        <w:tc>
          <w:tcPr>
            <w:tcW w:w="2551" w:type="dxa"/>
          </w:tcPr>
          <w:p w14:paraId="4BB49674" w14:textId="77777777" w:rsidR="001C3B14" w:rsidRPr="00AC42FC" w:rsidRDefault="001C3B14" w:rsidP="001C3B14">
            <w:pPr>
              <w:rPr>
                <w:sz w:val="24"/>
                <w:szCs w:val="24"/>
              </w:rPr>
            </w:pPr>
            <w:r w:rsidRPr="00AC42FC">
              <w:rPr>
                <w:sz w:val="24"/>
                <w:szCs w:val="24"/>
              </w:rPr>
              <w:t xml:space="preserve"> Текущий ремонт</w:t>
            </w:r>
          </w:p>
        </w:tc>
      </w:tr>
    </w:tbl>
    <w:p w14:paraId="1E1EB360" w14:textId="77777777" w:rsidR="001C3B14" w:rsidRPr="00AC42FC" w:rsidRDefault="001C3B14" w:rsidP="001C3B1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8C7EADE" w14:textId="5F18E9D6" w:rsidR="001C3B14" w:rsidRPr="006C4DD5" w:rsidRDefault="002E40E6" w:rsidP="001C3B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D5">
        <w:rPr>
          <w:sz w:val="28"/>
          <w:szCs w:val="28"/>
        </w:rPr>
        <w:object w:dxaOrig="2724" w:dyaOrig="1784" w14:anchorId="2B72D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3.25pt" o:ole="">
            <v:imagedata r:id="rId6" o:title=""/>
          </v:shape>
          <o:OLEObject Type="Embed" ProgID="Excel.Sheet.12" ShapeID="_x0000_i1025" DrawAspect="Icon" ObjectID="_1664115014" r:id="rId7"/>
        </w:object>
      </w:r>
    </w:p>
    <w:p w14:paraId="05C2557F" w14:textId="77777777" w:rsidR="00690C34" w:rsidRPr="006C4DD5" w:rsidRDefault="00690C34" w:rsidP="006B188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31ADDA76" w14:textId="071D1140" w:rsidR="006B1880" w:rsidRPr="006C4DD5" w:rsidRDefault="00CE6B57" w:rsidP="006B188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E40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    </w:t>
      </w:r>
      <w:r w:rsidRPr="002E40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По третьему вопросу</w:t>
      </w:r>
      <w:r w:rsidRPr="006C4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 Разное.</w:t>
      </w:r>
    </w:p>
    <w:p w14:paraId="4CE7A043" w14:textId="217329E5" w:rsidR="004F4272" w:rsidRPr="006C4DD5" w:rsidRDefault="002E40E6" w:rsidP="00FD39F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</w:t>
      </w:r>
      <w:r w:rsidR="00FD39F6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E6B57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Проведение общего собрания в МКД в условиях пандемии. Провести, отменить. Как действовать?</w:t>
      </w:r>
    </w:p>
    <w:p w14:paraId="7C96694F" w14:textId="27454651" w:rsidR="004F4272" w:rsidRPr="006C4DD5" w:rsidRDefault="006B1880" w:rsidP="00FD39F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FD39F6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</w:t>
      </w:r>
      <w:r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Шварцкопф В.М.</w:t>
      </w:r>
      <w:r w:rsidR="00CE6B57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пояснила, почему не стоит проводить </w:t>
      </w:r>
      <w:r w:rsidR="00193D20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плановое </w:t>
      </w:r>
      <w:r w:rsidR="00CE6B57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общее собрание в период </w:t>
      </w:r>
      <w:r w:rsidR="00193D20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вспышки </w:t>
      </w:r>
      <w:r w:rsidR="00CE6B57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эпидемии коронавируса.</w:t>
      </w:r>
      <w:r w:rsidR="00193D20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14:paraId="67C6B211" w14:textId="13985546" w:rsidR="00193D20" w:rsidRPr="006C4DD5" w:rsidRDefault="00193D20" w:rsidP="00FD39F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настоящее время наши сотрудники ведут ежедневную работу по санитарной обработке МОП, чтобы минимизировать риск заражения собственников на территории МКД.</w:t>
      </w:r>
    </w:p>
    <w:p w14:paraId="488462F8" w14:textId="38F076D5" w:rsidR="004F4272" w:rsidRPr="006C4DD5" w:rsidRDefault="006C4DD5" w:rsidP="004F4272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</w:t>
      </w:r>
      <w:r w:rsidR="004F4272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Участие собственников </w:t>
      </w:r>
      <w:r w:rsidR="00193D20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собрании </w:t>
      </w:r>
      <w:r w:rsidR="004F4272"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подвергает риску их здоровье и здоровье сотрудников ТСЖ. Форма голосования влияет на степень риска, но нет формы, которая исключит любой риск заражения, и вот почему.</w:t>
      </w:r>
    </w:p>
    <w:p w14:paraId="19D59BD6" w14:textId="3EB75694" w:rsidR="004F4272" w:rsidRPr="006C4DD5" w:rsidRDefault="004F4272" w:rsidP="004F42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Существует три формы ОСС: очная, заочная и очно-заочная. Заочная форма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кажется подходящей для ситуации с карантином, но только на первый взгляд.</w:t>
      </w:r>
    </w:p>
    <w:p w14:paraId="32C82F1E" w14:textId="77777777" w:rsidR="004F4272" w:rsidRPr="006C4DD5" w:rsidRDefault="004F4272" w:rsidP="004F42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Во-первых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нельзя провести ОСС в заочной форме, 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если ранее по этой же повестке не было попытки провести собрание с этой же повесткой в очной форме.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Это правило заложено в </w:t>
      </w:r>
      <w:hyperlink r:id="rId8" w:anchor="/document/99/901919946/" w:history="1">
        <w:r w:rsidRPr="006C4D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ЖК</w:t>
        </w:r>
      </w:hyperlink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его не меняли в связи с пандемией коронавируса.</w:t>
      </w:r>
    </w:p>
    <w:p w14:paraId="44C46B96" w14:textId="68E9E4B8" w:rsidR="004F4272" w:rsidRPr="006C4DD5" w:rsidRDefault="004F4272" w:rsidP="004F42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Во-вторых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Правительство, кроме того, каждый день ужесточает административную и уголовную ответственность за несоблюдение карантина, вводит новые санкции за нарушения в области санитарно-эпидемиологического благополучия населения. Проводя собрание, мы рискуем попасть под ответственность.</w:t>
      </w:r>
    </w:p>
    <w:p w14:paraId="3E604397" w14:textId="09407CB5" w:rsidR="004F4272" w:rsidRPr="006C4DD5" w:rsidRDefault="004F4272" w:rsidP="004F42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том, какие штрафы установили для нарушителей карантина, мы знаем.</w:t>
      </w:r>
    </w:p>
    <w:p w14:paraId="0E0DD97E" w14:textId="1E6BE72D" w:rsidR="004F4272" w:rsidRPr="006C4DD5" w:rsidRDefault="004F4272" w:rsidP="004F42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В-третьих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инфекционисты говорят о том, что коронавирус COVID-19 может сохраняться на бумажных и других поверхностях несколько дней. Это означает, что опасность сохраняется на бланках решений и на ящиках, куда собственники будут сдавать заполненные решения. В таком случае риску заражения подвергаются наши сотрудники, которые будут проводить подсчет голосов.</w:t>
      </w:r>
    </w:p>
    <w:p w14:paraId="2A64E70B" w14:textId="7C004A76" w:rsidR="00E56C08" w:rsidRPr="006C4DD5" w:rsidRDefault="00E56C08" w:rsidP="00FD39F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Очно-заочная и очная формы ОСС подразумевают личное присутствие собственников. В условиях соблюдения карантина и самоизоляции люди не смогут принять участие лично, тогда собрание просто не состоится.</w:t>
      </w:r>
    </w:p>
    <w:p w14:paraId="32359D49" w14:textId="28E79AAC" w:rsidR="00E56C08" w:rsidRPr="006C4DD5" w:rsidRDefault="00E56C08" w:rsidP="00FD39F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Теперь уже все понимают, что случившаяся эпидемия – это форс-мажор, и это признают власти.</w:t>
      </w:r>
    </w:p>
    <w:p w14:paraId="5825703B" w14:textId="7E22AA16" w:rsidR="00E56C08" w:rsidRPr="006C4DD5" w:rsidRDefault="00E56C08" w:rsidP="00FD39F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Нам, не стоит рисковать, попадать на штрафы и подвергать собственников риску.</w:t>
      </w:r>
    </w:p>
    <w:p w14:paraId="12E40FC5" w14:textId="617EF511" w:rsidR="00E56C08" w:rsidRPr="006C4DD5" w:rsidRDefault="00E56C08" w:rsidP="00FD39F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Проведем собрание при первой возможности. </w:t>
      </w:r>
    </w:p>
    <w:p w14:paraId="5E8C7D1E" w14:textId="4D69A79E" w:rsidR="00E56C08" w:rsidRPr="006C4DD5" w:rsidRDefault="00E56C08" w:rsidP="00FD39F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Содержание, поднимать не будем (остается 29</w:t>
      </w:r>
      <w:r w:rsidR="002D103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руб. 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76</w:t>
      </w:r>
      <w:r w:rsidR="002D103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коп.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6E731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а значит ОСЧ можно провести в 1 квартале 2021года (думаю эпидемия, отступит) </w:t>
      </w:r>
      <w:r w:rsidR="002577E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собственники  </w:t>
      </w:r>
      <w:r w:rsidR="006E731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обсуд</w:t>
      </w:r>
      <w:r w:rsidR="004073E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="006E731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  и реш</w:t>
      </w:r>
      <w:r w:rsidR="004073E8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6E731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 все вопросы</w:t>
      </w:r>
      <w:r w:rsidR="002577E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собрании (смета</w:t>
      </w:r>
      <w:r w:rsidR="00D04C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577E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работы</w:t>
      </w:r>
      <w:r w:rsidR="00D04C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..</w:t>
      </w:r>
      <w:r w:rsidR="002577E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6E731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D3F984D" w14:textId="5B271CA3" w:rsidR="00E56C08" w:rsidRPr="006C4DD5" w:rsidRDefault="00E56C08" w:rsidP="00FD39F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_Hlk53416086"/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Штатное расписание </w:t>
      </w:r>
      <w:r w:rsidR="006E731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2021 год 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составим и утвердим</w:t>
      </w:r>
      <w:r w:rsidR="006E731A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 ближайшем заседании правлени</w:t>
      </w:r>
      <w:r w:rsidR="00D04C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я.</w:t>
      </w:r>
    </w:p>
    <w:bookmarkEnd w:id="1"/>
    <w:p w14:paraId="407E7F16" w14:textId="0A104CAA" w:rsidR="004073E8" w:rsidRPr="006C4DD5" w:rsidRDefault="004073E8" w:rsidP="00FD39F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2577EB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правления обсудили этот серьезный вопрос</w:t>
      </w:r>
      <w:r w:rsidR="00FE2C49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решили</w:t>
      </w:r>
      <w:r w:rsidR="00D04C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="00FE2C49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 рисковать, собрание провести после окончания эпидемии.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Штатное расписание на 2021 год составить и утвердить на  ближайшем заседании правления.</w:t>
      </w:r>
    </w:p>
    <w:p w14:paraId="435FC2FE" w14:textId="4FDE4828" w:rsidR="002577EB" w:rsidRPr="006C4DD5" w:rsidRDefault="002577EB" w:rsidP="00FD39F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29270B2" w14:textId="77777777" w:rsidR="00FE2C49" w:rsidRPr="006C4DD5" w:rsidRDefault="00FE2C49" w:rsidP="00FE2C4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ГОЛОСОВАЛИ ПО ПОСТУПИВШЕМУ ПРЕДЛОЖЕНИЮ:</w:t>
      </w:r>
    </w:p>
    <w:p w14:paraId="36FA3036" w14:textId="77777777" w:rsidR="00FE2C49" w:rsidRPr="006C4DD5" w:rsidRDefault="00FE2C49" w:rsidP="00FE2C4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«ЗА»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Единогласно.</w:t>
      </w:r>
    </w:p>
    <w:p w14:paraId="0E27324B" w14:textId="51BF2053" w:rsidR="00FE2C49" w:rsidRPr="006C4DD5" w:rsidRDefault="00FE2C49" w:rsidP="00FE2C49">
      <w:pPr>
        <w:pStyle w:val="a3"/>
        <w:shd w:val="clear" w:color="auto" w:fill="FFFFFF"/>
        <w:spacing w:before="120" w:line="420" w:lineRule="atLeast"/>
        <w:rPr>
          <w:rFonts w:ascii="Arial" w:eastAsia="Times New Roman" w:hAnsi="Arial" w:cs="Arial"/>
          <w:noProof/>
          <w:color w:val="222222"/>
          <w:sz w:val="28"/>
          <w:szCs w:val="28"/>
          <w:bdr w:val="single" w:sz="6" w:space="24" w:color="E2DFDD" w:frame="1"/>
          <w:shd w:val="clear" w:color="auto" w:fill="FFFFFF"/>
          <w:lang w:eastAsia="ru-RU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Не рисковать, собрание провести после окончания эпидемии.</w:t>
      </w:r>
      <w:r w:rsidR="00690C34" w:rsidRPr="006C4DD5">
        <w:rPr>
          <w:rFonts w:ascii="Arial" w:eastAsia="Times New Roman" w:hAnsi="Arial" w:cs="Arial"/>
          <w:noProof/>
          <w:color w:val="222222"/>
          <w:sz w:val="28"/>
          <w:szCs w:val="28"/>
          <w:bdr w:val="single" w:sz="6" w:space="24" w:color="E2DFDD" w:frame="1"/>
          <w:shd w:val="clear" w:color="auto" w:fill="FFFFFF"/>
          <w:lang w:eastAsia="ru-RU"/>
        </w:rPr>
        <w:t xml:space="preserve"> </w:t>
      </w:r>
    </w:p>
    <w:p w14:paraId="00AD31AC" w14:textId="1B0D6F2C" w:rsidR="00690C34" w:rsidRPr="006C4DD5" w:rsidRDefault="00690C34" w:rsidP="004B0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Далее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председатель ТСЖ </w:t>
      </w:r>
      <w:r w:rsidR="0013612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предложила рассмотреть </w:t>
      </w:r>
      <w:r w:rsidR="0013612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штатное расписание на 2021 год. </w:t>
      </w:r>
    </w:p>
    <w:p w14:paraId="6B67FFD4" w14:textId="62F91994" w:rsidR="00A614AF" w:rsidRPr="006C4DD5" w:rsidRDefault="004B05E4" w:rsidP="004B0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Учесть</w:t>
      </w:r>
      <w:r w:rsidR="00A614AF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рекомендации юриста, ввести в штат гл. инженера, бухгалтера и гл. энергетика.</w:t>
      </w:r>
    </w:p>
    <w:p w14:paraId="42AC9E6E" w14:textId="0D65942A" w:rsidR="004B05E4" w:rsidRPr="006C4DD5" w:rsidRDefault="004B05E4" w:rsidP="004B0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Юрист.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Аттестация рабочих мест согласно штатного расписания (проводится за счет работодателя, отсутствие чревато штрафными санкциями со стороны Трудовой инспекции).</w:t>
      </w:r>
    </w:p>
    <w:p w14:paraId="7346C1B7" w14:textId="10095842" w:rsidR="004B05E4" w:rsidRPr="006C4DD5" w:rsidRDefault="004B05E4" w:rsidP="004B0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Главный бухгалтер обязательно должен включен в штат и работать по </w:t>
      </w:r>
      <w:r w:rsidR="00D04C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рудовому </w:t>
      </w:r>
      <w:r w:rsidR="00D04C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оговору как лицо материально ответственное).</w:t>
      </w:r>
    </w:p>
    <w:p w14:paraId="7C828EED" w14:textId="3F05DC6D" w:rsidR="004B05E4" w:rsidRPr="006C4DD5" w:rsidRDefault="004B05E4" w:rsidP="004B0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Главный инженер обязательно должен  включен в штат и работать по </w:t>
      </w:r>
      <w:r w:rsidR="00D04C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рудовому </w:t>
      </w:r>
      <w:r w:rsidR="00D04C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оговору как лицо ответственное за охрану труда ,  пожарную безопасность, электробезопасность).</w:t>
      </w:r>
    </w:p>
    <w:p w14:paraId="37B20745" w14:textId="518B888F" w:rsidR="004B05E4" w:rsidRPr="006C4DD5" w:rsidRDefault="006C4DD5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712791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Главный энергетик. Должен быть включен в штат и работать по трудовому договору. Как лицо ответственное за электробезопасность</w:t>
      </w:r>
      <w:r w:rsidR="00EA15E6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технику </w:t>
      </w:r>
      <w:r w:rsidR="00EA15E6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безопасности</w:t>
      </w:r>
      <w:r w:rsidR="00712791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и имеющий допуск в действующ</w:t>
      </w:r>
      <w:r w:rsidR="00EA15E6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ие</w:t>
      </w:r>
      <w:r w:rsidR="00712791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электроустановк</w:t>
      </w:r>
      <w:r w:rsidR="00EA15E6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r w:rsidR="00712791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EA15E6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олученный в Ростехнадзоре,  кроме того о</w:t>
      </w:r>
      <w:r w:rsidR="004B05E4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тсутствует группа допуска у электрика </w:t>
      </w:r>
      <w:r w:rsidR="00EA15E6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обслуживающего</w:t>
      </w:r>
      <w:r w:rsidR="004B05E4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действующие электроустановки</w:t>
      </w:r>
      <w:r w:rsidR="00EA15E6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процессе ремонта и технического обслуживания.</w:t>
      </w:r>
    </w:p>
    <w:p w14:paraId="469FF010" w14:textId="77777777" w:rsidR="004B05E4" w:rsidRPr="006C4DD5" w:rsidRDefault="004B05E4" w:rsidP="004B05E4">
      <w:pPr>
        <w:pStyle w:val="a3"/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правления рассмотрели и обсудили расписание, внесли следующие предложения:</w:t>
      </w:r>
    </w:p>
    <w:p w14:paraId="3F8FBF2C" w14:textId="2390ADCF" w:rsidR="00856F02" w:rsidRPr="006C4DD5" w:rsidRDefault="006C4DD5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2E40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 w:rsidR="00136120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Ввести должность энергетика, согласно</w:t>
      </w:r>
      <w:r w:rsidR="00EA15E6"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ПУЭ</w:t>
      </w:r>
      <w:r w:rsidR="00A56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5079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="00A56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Месячный фонд з. платы разделить с электриком</w:t>
      </w:r>
      <w:r w:rsidR="005079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A56B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20DF6DB9" w14:textId="23F0B061" w:rsidR="00940DC8" w:rsidRPr="006C4DD5" w:rsidRDefault="002E40E6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 </w:t>
      </w:r>
      <w:r w:rsidR="00940DC8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Ввести в штат гл. инженера, бухгалтера не получили одобрения у членов правления</w:t>
      </w:r>
      <w:r w:rsidR="00A8238B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D103A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причине значительного увеличения суммы налогов</w:t>
      </w:r>
      <w:r w:rsidR="00A8238B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85D181B" w14:textId="4954C1A1" w:rsidR="00856F02" w:rsidRPr="006C4DD5" w:rsidRDefault="004B05E4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2E4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856F02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Разнорабочего</w:t>
      </w:r>
      <w:r w:rsidR="00A614AF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второго дворника принять </w:t>
      </w:r>
      <w:r w:rsidR="00FD39F6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договору ГПХ </w:t>
      </w:r>
      <w:r w:rsidR="00856F02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круглогодично, т.к. в летнее время проводятся ремонтные работы МКД, подготовка дома к зиме.</w:t>
      </w:r>
    </w:p>
    <w:p w14:paraId="79849AB3" w14:textId="172E9FE7" w:rsidR="00EA15E6" w:rsidRPr="006C4DD5" w:rsidRDefault="006C4DD5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2E40E6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15E6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Произвести индексацию окладов согласно штатного расписания в соответствии  трудовым Кодексом РФ и законодательством ХМАО-Югры.</w:t>
      </w:r>
    </w:p>
    <w:p w14:paraId="00F547D4" w14:textId="0E746283" w:rsidR="00940DC8" w:rsidRPr="006C4DD5" w:rsidRDefault="006C4DD5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2E4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940DC8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Штатное расписание доработать и еще раз обсудить на следующем заседании. </w:t>
      </w:r>
    </w:p>
    <w:p w14:paraId="5D282C0D" w14:textId="5355DA50" w:rsidR="00940DC8" w:rsidRPr="006C4DD5" w:rsidRDefault="00940DC8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Далее</w:t>
      </w:r>
      <w:r w:rsidR="00725D55"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: 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Шварцкопф В.М. </w:t>
      </w:r>
      <w:r w:rsidR="0015784D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доложила, что с 1 июля 2020 года ОДПУ электроэнергии исключили из состава общего имущества МКД. Их установку и поверку возложили  на РСО, а с управленцев сняли обязанность по содержанию приборов. Но расслабляться не стоит – взамен на ТСЖ возложили новые обязанности.</w:t>
      </w:r>
    </w:p>
    <w:p w14:paraId="42180229" w14:textId="00689EA4" w:rsidR="0015784D" w:rsidRPr="006C4DD5" w:rsidRDefault="0015784D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731BF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 изменения коснулись не всех, но до 2022 года перестроиться </w:t>
      </w:r>
      <w:r w:rsidR="00547C7E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придется всем и нам, в том числе.</w:t>
      </w:r>
    </w:p>
    <w:p w14:paraId="2E79E598" w14:textId="42C867D7" w:rsidR="00547C7E" w:rsidRPr="006C4DD5" w:rsidRDefault="00547C7E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в МКД на 1 июля нет приборов учета электроэнергии, которые требуют замены, то пока ничего не меняется. У нас, 17 ед. срок поверки которых истек. Мы, составили акты, подали в РСО. </w:t>
      </w:r>
    </w:p>
    <w:p w14:paraId="1D44894F" w14:textId="6D126173" w:rsidR="00547C7E" w:rsidRPr="006C4DD5" w:rsidRDefault="00547C7E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Вновь установленные приборы учета электроэнергии теперь должны быть «умными». Это значит, что у них должна быть техническая возможность для 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подключения к интеллектуальной системе учета электроэнергии. Такая система учета сможет снимать показания в автоматическом режиме и передавать в РСО.</w:t>
      </w:r>
    </w:p>
    <w:p w14:paraId="75315A1B" w14:textId="43B62B2D" w:rsidR="00547C7E" w:rsidRPr="006C4DD5" w:rsidRDefault="00547C7E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 модернизации продлиться несколько лет.</w:t>
      </w:r>
    </w:p>
    <w:p w14:paraId="3EA32F3F" w14:textId="1BA95FEF" w:rsidR="00725D55" w:rsidRPr="006C4DD5" w:rsidRDefault="00725D55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Будем ждать уведомления о том, когда заменят приборы учета у  нас</w:t>
      </w:r>
      <w:r w:rsidR="005079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50798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ообщим собственникам.</w:t>
      </w:r>
    </w:p>
    <w:p w14:paraId="54EB0DAE" w14:textId="2372A5D2" w:rsidR="00725D55" w:rsidRPr="006C4DD5" w:rsidRDefault="00725D55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Далее</w:t>
      </w:r>
      <w:r w:rsidR="00136182"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Шварцкопф В.М. сообщила, что поступило предложение от ИП об аренде МОП – (установка овощного киоска) между домом № 9 и нашим. Площадь аренды 50 м.кв. </w:t>
      </w:r>
      <w:r w:rsidR="00136182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 для ТСЖ составит 25 000руб в месяц. </w:t>
      </w:r>
    </w:p>
    <w:p w14:paraId="7FF87644" w14:textId="69209E11" w:rsidR="00136182" w:rsidRPr="006C4DD5" w:rsidRDefault="00136182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правления обсудили данное предложение. Не все члены правления одобрили данное предложение. Вопрос остался «открытым».</w:t>
      </w:r>
    </w:p>
    <w:p w14:paraId="4CF1FF88" w14:textId="238B3C1C" w:rsidR="005F3910" w:rsidRPr="006C4DD5" w:rsidRDefault="005F3910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0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Далее: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Главный инженер, доложил, что во время осеннего осмотра МКД выявились самозахваты МОП. Это часть общего коридора на площадке. Собственники используют МОП в личных целях (устройство кладовки, раздевалки).</w:t>
      </w:r>
    </w:p>
    <w:p w14:paraId="2F8DB997" w14:textId="12F31451" w:rsidR="00E32B60" w:rsidRPr="006C4DD5" w:rsidRDefault="00E32B60" w:rsidP="004B05E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Этот вопрос обсудили. В тех местах, где находятся ПГ, категорически запретить использовать МОП</w:t>
      </w:r>
      <w:r w:rsidR="006C4DD5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личных целях.</w:t>
      </w:r>
    </w:p>
    <w:p w14:paraId="249D64F9" w14:textId="7D1147EE" w:rsidR="005F3910" w:rsidRPr="006C4DD5" w:rsidRDefault="005F3910" w:rsidP="00BF0871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Поступило предложение.</w:t>
      </w:r>
      <w:bookmarkStart w:id="2" w:name="_Hlk53421948"/>
      <w:r w:rsidR="00BF0871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Всем собственникам, самостоятельно захватившим МОП, отправить уведомление</w:t>
      </w:r>
      <w:r w:rsidR="00BF0871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оплате по 100 руб. за кв.м</w:t>
      </w:r>
      <w:r w:rsidR="00AC20A0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отказе - </w:t>
      </w:r>
      <w:r w:rsidR="00BF0871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демонтировать перегородки.</w:t>
      </w:r>
    </w:p>
    <w:p w14:paraId="1CEC08E0" w14:textId="00761C28" w:rsidR="00BF0871" w:rsidRPr="006C4DD5" w:rsidRDefault="00BF0871" w:rsidP="00BF0871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2.Заключить договор об аренде МОП с оплатой на р/с ТСЖ «Светлое»</w:t>
      </w:r>
      <w:r w:rsidR="00507982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ОСС от 06.11.2015г</w:t>
      </w:r>
      <w:r w:rsidR="00E32B60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 100 руб. за кв.м.)</w:t>
      </w:r>
    </w:p>
    <w:bookmarkEnd w:id="2"/>
    <w:p w14:paraId="5E9766CF" w14:textId="5E83FB0F" w:rsidR="00BF0871" w:rsidRPr="006C4DD5" w:rsidRDefault="00BF0871" w:rsidP="00BF087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ГОЛОСОВАЛИ ПО ПОСТУПИВШЕМУ ПРЕДЛОЖЕНИЮ:</w:t>
      </w:r>
    </w:p>
    <w:p w14:paraId="0CC1AA9E" w14:textId="30AC36E1" w:rsidR="00BF0871" w:rsidRPr="006C4DD5" w:rsidRDefault="00BF0871" w:rsidP="00BF0871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_Hlk53422024"/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1. Всем собственникам, самостоятельно захватившим МОП, отправить уведомление об оплате по 100 руб. за кв.м</w:t>
      </w:r>
      <w:r w:rsidR="00AC20A0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отказе - 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демонтировать перегородки.</w:t>
      </w:r>
    </w:p>
    <w:p w14:paraId="7CBB1ED3" w14:textId="269F7237" w:rsidR="00BF0871" w:rsidRPr="006C4DD5" w:rsidRDefault="00BF0871" w:rsidP="00BF0871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2.Заключить договор об аренде МОП с оплатой на р/с ТСЖ «Светлое»</w:t>
      </w:r>
      <w:r w:rsidR="00507982">
        <w:rPr>
          <w:rFonts w:ascii="Times New Roman" w:eastAsia="Times New Roman" w:hAnsi="Times New Roman" w:cs="Times New Roman"/>
          <w:sz w:val="28"/>
          <w:szCs w:val="28"/>
          <w:lang w:eastAsia="ar-SA"/>
        </w:rPr>
        <w:t>. Р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ОСС от 06.11.2015г</w:t>
      </w:r>
      <w:r w:rsidR="00E32B60"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(от 100 руб. за кв.м.)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3"/>
    <w:p w14:paraId="714FEE29" w14:textId="4BB98A1A" w:rsidR="00BF0871" w:rsidRPr="006C4DD5" w:rsidRDefault="00BF0871" w:rsidP="00BF087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«ЗА»</w:t>
      </w:r>
      <w:r w:rsidRPr="006C4D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Единогласно.</w:t>
      </w:r>
    </w:p>
    <w:p w14:paraId="40387D9E" w14:textId="708446D9" w:rsidR="00BF0871" w:rsidRPr="006C4DD5" w:rsidRDefault="00BF0871" w:rsidP="00BF0871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РЕШЕНИЕ: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Всем собственникам, самостоятельно захватившим МОП, отправить уведомление об оплате по 100 руб. за кв.м</w:t>
      </w:r>
      <w:r w:rsidR="00AC20A0"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При отказе -  </w:t>
      </w:r>
      <w:r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демонтировать перегородки.</w:t>
      </w:r>
    </w:p>
    <w:p w14:paraId="5237EA2B" w14:textId="19754BB1" w:rsidR="00BF0871" w:rsidRPr="006C4DD5" w:rsidRDefault="00BF0871" w:rsidP="00BF0871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2.Заключить договор об аренде МОП с оплатой на р/с ТСЖ «Светлое»</w:t>
      </w:r>
      <w:r w:rsidR="005079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079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r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ешение ОСС от 06.11.2015г.</w:t>
      </w:r>
      <w:r w:rsidR="00E32B60"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(от 100 руб. за кв.м.)</w:t>
      </w:r>
    </w:p>
    <w:p w14:paraId="76D0B76E" w14:textId="77777777" w:rsidR="00AC42FC" w:rsidRDefault="00AC20A0" w:rsidP="00BF0871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4D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Далее:</w:t>
      </w: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Поступило предложение от Алмакаева А.З. упорядочить автомобили, стоящие на стоянке по ул. Рабочая. Скоро зима, уборки тротуара может и не быть из - за не надлежащим образом припаркованных авто.</w:t>
      </w:r>
      <w:r w:rsidR="00AC4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46B19D3" w14:textId="7A35A390" w:rsidR="00AC20A0" w:rsidRDefault="00AC20A0" w:rsidP="00BF0871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DD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Предложение принято.</w:t>
      </w:r>
    </w:p>
    <w:p w14:paraId="590C674C" w14:textId="0D58AE47" w:rsidR="002E40E6" w:rsidRPr="00AC42FC" w:rsidRDefault="002E40E6" w:rsidP="002E40E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Председатель заседания</w:t>
      </w:r>
      <w:r w:rsid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     </w:t>
      </w:r>
      <w:r w:rsid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Шварцкопф В.М.</w:t>
      </w:r>
    </w:p>
    <w:p w14:paraId="71FAAC8E" w14:textId="166EFFC5" w:rsidR="00257451" w:rsidRPr="00AC42FC" w:rsidRDefault="00AC42FC" w:rsidP="002E40E6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E40E6"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Секретарь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="002E40E6"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E40E6"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Гринченко С.Н.</w:t>
      </w:r>
      <w:r w:rsidR="002E40E6"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</w:t>
      </w:r>
      <w:r w:rsidR="00E32B60" w:rsidRPr="00AC42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</w:t>
      </w:r>
    </w:p>
    <w:sectPr w:rsidR="00257451" w:rsidRPr="00AC42FC" w:rsidSect="00690C3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05CE"/>
    <w:multiLevelType w:val="hybridMultilevel"/>
    <w:tmpl w:val="D96EE0CC"/>
    <w:lvl w:ilvl="0" w:tplc="32B6D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0808"/>
    <w:multiLevelType w:val="hybridMultilevel"/>
    <w:tmpl w:val="09F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269C7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B25E3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43C84"/>
    <w:multiLevelType w:val="multilevel"/>
    <w:tmpl w:val="E5EE7EA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691744A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51EDA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B7726B"/>
    <w:multiLevelType w:val="hybridMultilevel"/>
    <w:tmpl w:val="A3F20F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B5C6B26"/>
    <w:multiLevelType w:val="hybridMultilevel"/>
    <w:tmpl w:val="74A20F5E"/>
    <w:lvl w:ilvl="0" w:tplc="79BE049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7051"/>
    <w:multiLevelType w:val="hybridMultilevel"/>
    <w:tmpl w:val="F1D6669A"/>
    <w:lvl w:ilvl="0" w:tplc="08306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778C0539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05D9E"/>
    <w:multiLevelType w:val="multilevel"/>
    <w:tmpl w:val="AD82D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20"/>
  </w:num>
  <w:num w:numId="5">
    <w:abstractNumId w:val="28"/>
  </w:num>
  <w:num w:numId="6">
    <w:abstractNumId w:val="24"/>
  </w:num>
  <w:num w:numId="7">
    <w:abstractNumId w:val="21"/>
  </w:num>
  <w:num w:numId="8">
    <w:abstractNumId w:val="10"/>
  </w:num>
  <w:num w:numId="9">
    <w:abstractNumId w:val="8"/>
  </w:num>
  <w:num w:numId="10">
    <w:abstractNumId w:val="29"/>
  </w:num>
  <w:num w:numId="11">
    <w:abstractNumId w:val="0"/>
  </w:num>
  <w:num w:numId="12">
    <w:abstractNumId w:val="22"/>
  </w:num>
  <w:num w:numId="13">
    <w:abstractNumId w:val="3"/>
  </w:num>
  <w:num w:numId="14">
    <w:abstractNumId w:val="19"/>
  </w:num>
  <w:num w:numId="15">
    <w:abstractNumId w:val="9"/>
  </w:num>
  <w:num w:numId="16">
    <w:abstractNumId w:val="27"/>
  </w:num>
  <w:num w:numId="17">
    <w:abstractNumId w:val="1"/>
  </w:num>
  <w:num w:numId="18">
    <w:abstractNumId w:val="18"/>
  </w:num>
  <w:num w:numId="19">
    <w:abstractNumId w:val="17"/>
  </w:num>
  <w:num w:numId="20">
    <w:abstractNumId w:val="15"/>
  </w:num>
  <w:num w:numId="21">
    <w:abstractNumId w:val="23"/>
  </w:num>
  <w:num w:numId="22">
    <w:abstractNumId w:val="5"/>
  </w:num>
  <w:num w:numId="23">
    <w:abstractNumId w:val="7"/>
  </w:num>
  <w:num w:numId="24">
    <w:abstractNumId w:val="16"/>
  </w:num>
  <w:num w:numId="25">
    <w:abstractNumId w:val="11"/>
  </w:num>
  <w:num w:numId="26">
    <w:abstractNumId w:val="30"/>
  </w:num>
  <w:num w:numId="27">
    <w:abstractNumId w:val="31"/>
  </w:num>
  <w:num w:numId="28">
    <w:abstractNumId w:val="2"/>
  </w:num>
  <w:num w:numId="29">
    <w:abstractNumId w:val="1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A6"/>
    <w:rsid w:val="0000002E"/>
    <w:rsid w:val="00000FE2"/>
    <w:rsid w:val="00001253"/>
    <w:rsid w:val="0001543E"/>
    <w:rsid w:val="00035532"/>
    <w:rsid w:val="0003596F"/>
    <w:rsid w:val="0003758E"/>
    <w:rsid w:val="000461C7"/>
    <w:rsid w:val="000465B0"/>
    <w:rsid w:val="000526B4"/>
    <w:rsid w:val="00052B81"/>
    <w:rsid w:val="00054991"/>
    <w:rsid w:val="00065D4B"/>
    <w:rsid w:val="00067815"/>
    <w:rsid w:val="000712E4"/>
    <w:rsid w:val="00072E34"/>
    <w:rsid w:val="00074D2C"/>
    <w:rsid w:val="0007559E"/>
    <w:rsid w:val="00077E5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B0006"/>
    <w:rsid w:val="000B1E3B"/>
    <w:rsid w:val="000B687E"/>
    <w:rsid w:val="000C1BE3"/>
    <w:rsid w:val="000C27F8"/>
    <w:rsid w:val="000D2A94"/>
    <w:rsid w:val="000D6B74"/>
    <w:rsid w:val="000E2ACD"/>
    <w:rsid w:val="000F321D"/>
    <w:rsid w:val="000F3501"/>
    <w:rsid w:val="000F37C9"/>
    <w:rsid w:val="000F3B21"/>
    <w:rsid w:val="000F5264"/>
    <w:rsid w:val="001016C8"/>
    <w:rsid w:val="001149A6"/>
    <w:rsid w:val="00116910"/>
    <w:rsid w:val="00120638"/>
    <w:rsid w:val="00124A70"/>
    <w:rsid w:val="00130226"/>
    <w:rsid w:val="00131EC4"/>
    <w:rsid w:val="00136120"/>
    <w:rsid w:val="00136182"/>
    <w:rsid w:val="00136D07"/>
    <w:rsid w:val="00150893"/>
    <w:rsid w:val="00153FBF"/>
    <w:rsid w:val="0015570E"/>
    <w:rsid w:val="00156B88"/>
    <w:rsid w:val="0015784D"/>
    <w:rsid w:val="001639D6"/>
    <w:rsid w:val="001656EE"/>
    <w:rsid w:val="001860BC"/>
    <w:rsid w:val="00187E64"/>
    <w:rsid w:val="00193D20"/>
    <w:rsid w:val="00197D89"/>
    <w:rsid w:val="001A1A94"/>
    <w:rsid w:val="001A361B"/>
    <w:rsid w:val="001A459A"/>
    <w:rsid w:val="001B0DF7"/>
    <w:rsid w:val="001C3B14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330D"/>
    <w:rsid w:val="001F3B05"/>
    <w:rsid w:val="001F414F"/>
    <w:rsid w:val="001F4674"/>
    <w:rsid w:val="001F6056"/>
    <w:rsid w:val="00210B75"/>
    <w:rsid w:val="00211ECB"/>
    <w:rsid w:val="002123CD"/>
    <w:rsid w:val="002151EE"/>
    <w:rsid w:val="00223891"/>
    <w:rsid w:val="00227CA5"/>
    <w:rsid w:val="00231EAD"/>
    <w:rsid w:val="0023312C"/>
    <w:rsid w:val="00233898"/>
    <w:rsid w:val="002403DE"/>
    <w:rsid w:val="00255922"/>
    <w:rsid w:val="00257044"/>
    <w:rsid w:val="00257451"/>
    <w:rsid w:val="002577EB"/>
    <w:rsid w:val="00265944"/>
    <w:rsid w:val="00270164"/>
    <w:rsid w:val="0027162D"/>
    <w:rsid w:val="002734D2"/>
    <w:rsid w:val="002764C8"/>
    <w:rsid w:val="00287E73"/>
    <w:rsid w:val="00295CB5"/>
    <w:rsid w:val="0029770C"/>
    <w:rsid w:val="002A604A"/>
    <w:rsid w:val="002A6404"/>
    <w:rsid w:val="002B4468"/>
    <w:rsid w:val="002C0806"/>
    <w:rsid w:val="002C2C21"/>
    <w:rsid w:val="002C3CB4"/>
    <w:rsid w:val="002C79B3"/>
    <w:rsid w:val="002D103A"/>
    <w:rsid w:val="002D5A12"/>
    <w:rsid w:val="002E0DBC"/>
    <w:rsid w:val="002E40E6"/>
    <w:rsid w:val="002E5BBA"/>
    <w:rsid w:val="002F13E1"/>
    <w:rsid w:val="002F1650"/>
    <w:rsid w:val="002F36E3"/>
    <w:rsid w:val="0030080C"/>
    <w:rsid w:val="003014D1"/>
    <w:rsid w:val="00302218"/>
    <w:rsid w:val="00305214"/>
    <w:rsid w:val="00315106"/>
    <w:rsid w:val="00316224"/>
    <w:rsid w:val="0032601A"/>
    <w:rsid w:val="00332562"/>
    <w:rsid w:val="003336D8"/>
    <w:rsid w:val="003479EB"/>
    <w:rsid w:val="00347ABB"/>
    <w:rsid w:val="00365560"/>
    <w:rsid w:val="003668A2"/>
    <w:rsid w:val="00367111"/>
    <w:rsid w:val="00370ABD"/>
    <w:rsid w:val="00372705"/>
    <w:rsid w:val="00376FC6"/>
    <w:rsid w:val="00381B7E"/>
    <w:rsid w:val="00386207"/>
    <w:rsid w:val="00392E97"/>
    <w:rsid w:val="003940B2"/>
    <w:rsid w:val="003942AB"/>
    <w:rsid w:val="0039655C"/>
    <w:rsid w:val="003B6B9D"/>
    <w:rsid w:val="003C7056"/>
    <w:rsid w:val="003C711F"/>
    <w:rsid w:val="003D6122"/>
    <w:rsid w:val="003E296C"/>
    <w:rsid w:val="003E53CF"/>
    <w:rsid w:val="0040040C"/>
    <w:rsid w:val="0040164D"/>
    <w:rsid w:val="004030C5"/>
    <w:rsid w:val="00404112"/>
    <w:rsid w:val="004073E8"/>
    <w:rsid w:val="00412601"/>
    <w:rsid w:val="004154E2"/>
    <w:rsid w:val="0042630A"/>
    <w:rsid w:val="004277A3"/>
    <w:rsid w:val="0043420D"/>
    <w:rsid w:val="004374D6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43AF"/>
    <w:rsid w:val="00475DA1"/>
    <w:rsid w:val="00477011"/>
    <w:rsid w:val="0048562A"/>
    <w:rsid w:val="004920E6"/>
    <w:rsid w:val="004A06C6"/>
    <w:rsid w:val="004B05E4"/>
    <w:rsid w:val="004C0109"/>
    <w:rsid w:val="004C151C"/>
    <w:rsid w:val="004C16D4"/>
    <w:rsid w:val="004C2F9A"/>
    <w:rsid w:val="004D2285"/>
    <w:rsid w:val="004F2E7F"/>
    <w:rsid w:val="004F3B16"/>
    <w:rsid w:val="004F4272"/>
    <w:rsid w:val="004F769B"/>
    <w:rsid w:val="00500085"/>
    <w:rsid w:val="0050060F"/>
    <w:rsid w:val="00500AEF"/>
    <w:rsid w:val="005042CE"/>
    <w:rsid w:val="00504858"/>
    <w:rsid w:val="00507982"/>
    <w:rsid w:val="00517522"/>
    <w:rsid w:val="005248B5"/>
    <w:rsid w:val="00524A0F"/>
    <w:rsid w:val="00533409"/>
    <w:rsid w:val="0053492B"/>
    <w:rsid w:val="0053694C"/>
    <w:rsid w:val="00540345"/>
    <w:rsid w:val="00545BD9"/>
    <w:rsid w:val="005466DF"/>
    <w:rsid w:val="00547C7E"/>
    <w:rsid w:val="0055363A"/>
    <w:rsid w:val="00557634"/>
    <w:rsid w:val="00560EAB"/>
    <w:rsid w:val="00563AA5"/>
    <w:rsid w:val="00565777"/>
    <w:rsid w:val="005662DE"/>
    <w:rsid w:val="00570D7B"/>
    <w:rsid w:val="00574799"/>
    <w:rsid w:val="00580A9A"/>
    <w:rsid w:val="005830FA"/>
    <w:rsid w:val="00591103"/>
    <w:rsid w:val="005A5E7A"/>
    <w:rsid w:val="005A65B1"/>
    <w:rsid w:val="005B7E49"/>
    <w:rsid w:val="005C3E57"/>
    <w:rsid w:val="005C7E39"/>
    <w:rsid w:val="005D6FE7"/>
    <w:rsid w:val="005E5B17"/>
    <w:rsid w:val="005F3910"/>
    <w:rsid w:val="006031B6"/>
    <w:rsid w:val="00604A65"/>
    <w:rsid w:val="00604B1C"/>
    <w:rsid w:val="00604B8A"/>
    <w:rsid w:val="00606089"/>
    <w:rsid w:val="006226AB"/>
    <w:rsid w:val="006236A2"/>
    <w:rsid w:val="00626A0E"/>
    <w:rsid w:val="00626F27"/>
    <w:rsid w:val="00637061"/>
    <w:rsid w:val="006400A5"/>
    <w:rsid w:val="00640E0D"/>
    <w:rsid w:val="00641DD2"/>
    <w:rsid w:val="0064740F"/>
    <w:rsid w:val="006550AC"/>
    <w:rsid w:val="006570E4"/>
    <w:rsid w:val="006731BF"/>
    <w:rsid w:val="00676215"/>
    <w:rsid w:val="0068180B"/>
    <w:rsid w:val="006824C5"/>
    <w:rsid w:val="00687012"/>
    <w:rsid w:val="00687300"/>
    <w:rsid w:val="00690C34"/>
    <w:rsid w:val="00690FA2"/>
    <w:rsid w:val="00692F35"/>
    <w:rsid w:val="006A43EF"/>
    <w:rsid w:val="006A6B78"/>
    <w:rsid w:val="006B1880"/>
    <w:rsid w:val="006B5956"/>
    <w:rsid w:val="006C4DD5"/>
    <w:rsid w:val="006C585E"/>
    <w:rsid w:val="006D08BD"/>
    <w:rsid w:val="006D2851"/>
    <w:rsid w:val="006D3F9E"/>
    <w:rsid w:val="006D3FB3"/>
    <w:rsid w:val="006E165F"/>
    <w:rsid w:val="006E731A"/>
    <w:rsid w:val="006F7A05"/>
    <w:rsid w:val="00702C7B"/>
    <w:rsid w:val="00705F9A"/>
    <w:rsid w:val="00712791"/>
    <w:rsid w:val="00713522"/>
    <w:rsid w:val="00721B10"/>
    <w:rsid w:val="00725D55"/>
    <w:rsid w:val="00727743"/>
    <w:rsid w:val="00734A30"/>
    <w:rsid w:val="00735DBB"/>
    <w:rsid w:val="00737145"/>
    <w:rsid w:val="007503C5"/>
    <w:rsid w:val="007510A6"/>
    <w:rsid w:val="00751666"/>
    <w:rsid w:val="00753BD9"/>
    <w:rsid w:val="007543AC"/>
    <w:rsid w:val="00756673"/>
    <w:rsid w:val="00760B2A"/>
    <w:rsid w:val="00762754"/>
    <w:rsid w:val="00764D68"/>
    <w:rsid w:val="00765320"/>
    <w:rsid w:val="007674AD"/>
    <w:rsid w:val="00767FEF"/>
    <w:rsid w:val="00772FCA"/>
    <w:rsid w:val="007744DC"/>
    <w:rsid w:val="00775511"/>
    <w:rsid w:val="007764CE"/>
    <w:rsid w:val="00790218"/>
    <w:rsid w:val="00794668"/>
    <w:rsid w:val="00797420"/>
    <w:rsid w:val="00797D97"/>
    <w:rsid w:val="007B2C04"/>
    <w:rsid w:val="007B376C"/>
    <w:rsid w:val="007B5DC2"/>
    <w:rsid w:val="007B6601"/>
    <w:rsid w:val="007B6DA5"/>
    <w:rsid w:val="007B7C68"/>
    <w:rsid w:val="007C06B0"/>
    <w:rsid w:val="007C192A"/>
    <w:rsid w:val="007C27C8"/>
    <w:rsid w:val="007D1DB4"/>
    <w:rsid w:val="0080271C"/>
    <w:rsid w:val="00802917"/>
    <w:rsid w:val="00803A56"/>
    <w:rsid w:val="00804A4C"/>
    <w:rsid w:val="008075F9"/>
    <w:rsid w:val="00807E33"/>
    <w:rsid w:val="00811632"/>
    <w:rsid w:val="00811D22"/>
    <w:rsid w:val="00814204"/>
    <w:rsid w:val="00820F91"/>
    <w:rsid w:val="0082125A"/>
    <w:rsid w:val="008342CC"/>
    <w:rsid w:val="00835FFE"/>
    <w:rsid w:val="00843ABA"/>
    <w:rsid w:val="00846774"/>
    <w:rsid w:val="00856F02"/>
    <w:rsid w:val="0085785B"/>
    <w:rsid w:val="008652CE"/>
    <w:rsid w:val="0086625E"/>
    <w:rsid w:val="00866734"/>
    <w:rsid w:val="00877152"/>
    <w:rsid w:val="00877FFD"/>
    <w:rsid w:val="008821AF"/>
    <w:rsid w:val="00887B81"/>
    <w:rsid w:val="00892803"/>
    <w:rsid w:val="00897323"/>
    <w:rsid w:val="00897D8A"/>
    <w:rsid w:val="008A01DE"/>
    <w:rsid w:val="008A06C4"/>
    <w:rsid w:val="008B709F"/>
    <w:rsid w:val="008C02BB"/>
    <w:rsid w:val="008C504E"/>
    <w:rsid w:val="008C67AE"/>
    <w:rsid w:val="008D2DCB"/>
    <w:rsid w:val="008D4752"/>
    <w:rsid w:val="008E56E1"/>
    <w:rsid w:val="008F2072"/>
    <w:rsid w:val="008F51DC"/>
    <w:rsid w:val="00912B12"/>
    <w:rsid w:val="00912D7F"/>
    <w:rsid w:val="009130B6"/>
    <w:rsid w:val="00916375"/>
    <w:rsid w:val="0092029D"/>
    <w:rsid w:val="009277A4"/>
    <w:rsid w:val="00940DC8"/>
    <w:rsid w:val="00941121"/>
    <w:rsid w:val="00942726"/>
    <w:rsid w:val="009478CB"/>
    <w:rsid w:val="00954281"/>
    <w:rsid w:val="00955A2A"/>
    <w:rsid w:val="00967E3F"/>
    <w:rsid w:val="009702B5"/>
    <w:rsid w:val="00973572"/>
    <w:rsid w:val="00993225"/>
    <w:rsid w:val="00994640"/>
    <w:rsid w:val="009B7DAA"/>
    <w:rsid w:val="009C0D9A"/>
    <w:rsid w:val="009C5955"/>
    <w:rsid w:val="009C7188"/>
    <w:rsid w:val="009E6DA6"/>
    <w:rsid w:val="009E7416"/>
    <w:rsid w:val="009E7517"/>
    <w:rsid w:val="009F40B1"/>
    <w:rsid w:val="009F48C5"/>
    <w:rsid w:val="009F57E9"/>
    <w:rsid w:val="00A00446"/>
    <w:rsid w:val="00A00A7A"/>
    <w:rsid w:val="00A039FA"/>
    <w:rsid w:val="00A10F79"/>
    <w:rsid w:val="00A15F44"/>
    <w:rsid w:val="00A1685C"/>
    <w:rsid w:val="00A177E8"/>
    <w:rsid w:val="00A25F43"/>
    <w:rsid w:val="00A46CD6"/>
    <w:rsid w:val="00A52E84"/>
    <w:rsid w:val="00A56BE8"/>
    <w:rsid w:val="00A614AF"/>
    <w:rsid w:val="00A7255F"/>
    <w:rsid w:val="00A73C96"/>
    <w:rsid w:val="00A75004"/>
    <w:rsid w:val="00A757AD"/>
    <w:rsid w:val="00A75812"/>
    <w:rsid w:val="00A771DA"/>
    <w:rsid w:val="00A8053E"/>
    <w:rsid w:val="00A8238B"/>
    <w:rsid w:val="00A826D0"/>
    <w:rsid w:val="00A87647"/>
    <w:rsid w:val="00A9227F"/>
    <w:rsid w:val="00AA2AF3"/>
    <w:rsid w:val="00AB02C3"/>
    <w:rsid w:val="00AC0AEE"/>
    <w:rsid w:val="00AC1152"/>
    <w:rsid w:val="00AC20A0"/>
    <w:rsid w:val="00AC37E9"/>
    <w:rsid w:val="00AC42FC"/>
    <w:rsid w:val="00AC6F2B"/>
    <w:rsid w:val="00AD2CC7"/>
    <w:rsid w:val="00AE47CD"/>
    <w:rsid w:val="00AF2C8D"/>
    <w:rsid w:val="00AF4BBA"/>
    <w:rsid w:val="00B113AC"/>
    <w:rsid w:val="00B11F44"/>
    <w:rsid w:val="00B17312"/>
    <w:rsid w:val="00B2696F"/>
    <w:rsid w:val="00B37D56"/>
    <w:rsid w:val="00B41B6C"/>
    <w:rsid w:val="00B4279C"/>
    <w:rsid w:val="00B45545"/>
    <w:rsid w:val="00B45915"/>
    <w:rsid w:val="00B5634F"/>
    <w:rsid w:val="00B611C9"/>
    <w:rsid w:val="00B61FC8"/>
    <w:rsid w:val="00B62A7A"/>
    <w:rsid w:val="00B638FA"/>
    <w:rsid w:val="00B778F0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228E"/>
    <w:rsid w:val="00BB5DED"/>
    <w:rsid w:val="00BB5FE8"/>
    <w:rsid w:val="00BC1DE6"/>
    <w:rsid w:val="00BC66A3"/>
    <w:rsid w:val="00BE3225"/>
    <w:rsid w:val="00BF0871"/>
    <w:rsid w:val="00BF4739"/>
    <w:rsid w:val="00C0429C"/>
    <w:rsid w:val="00C04B24"/>
    <w:rsid w:val="00C07424"/>
    <w:rsid w:val="00C11C32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614D1"/>
    <w:rsid w:val="00C757B4"/>
    <w:rsid w:val="00C843FD"/>
    <w:rsid w:val="00C86DEC"/>
    <w:rsid w:val="00C91BFE"/>
    <w:rsid w:val="00C9213A"/>
    <w:rsid w:val="00C96884"/>
    <w:rsid w:val="00CA0D5C"/>
    <w:rsid w:val="00CA13C7"/>
    <w:rsid w:val="00CA1E18"/>
    <w:rsid w:val="00CB2519"/>
    <w:rsid w:val="00CD0CA5"/>
    <w:rsid w:val="00CD3690"/>
    <w:rsid w:val="00CD67E1"/>
    <w:rsid w:val="00CE07AD"/>
    <w:rsid w:val="00CE4C2C"/>
    <w:rsid w:val="00CE6B57"/>
    <w:rsid w:val="00CF0FF4"/>
    <w:rsid w:val="00CF7998"/>
    <w:rsid w:val="00D04C34"/>
    <w:rsid w:val="00D2476A"/>
    <w:rsid w:val="00D428ED"/>
    <w:rsid w:val="00D42B21"/>
    <w:rsid w:val="00D47B82"/>
    <w:rsid w:val="00D61FA5"/>
    <w:rsid w:val="00D65914"/>
    <w:rsid w:val="00D77535"/>
    <w:rsid w:val="00D77D6D"/>
    <w:rsid w:val="00D80B88"/>
    <w:rsid w:val="00D8719A"/>
    <w:rsid w:val="00DA4227"/>
    <w:rsid w:val="00DB2110"/>
    <w:rsid w:val="00DB22C9"/>
    <w:rsid w:val="00DB36CC"/>
    <w:rsid w:val="00DD10B2"/>
    <w:rsid w:val="00DD7185"/>
    <w:rsid w:val="00DE10EC"/>
    <w:rsid w:val="00DE69F1"/>
    <w:rsid w:val="00DE6EF9"/>
    <w:rsid w:val="00DF2009"/>
    <w:rsid w:val="00DF2EF3"/>
    <w:rsid w:val="00DF330F"/>
    <w:rsid w:val="00DF6DB2"/>
    <w:rsid w:val="00E0030C"/>
    <w:rsid w:val="00E02662"/>
    <w:rsid w:val="00E109CC"/>
    <w:rsid w:val="00E121FC"/>
    <w:rsid w:val="00E20375"/>
    <w:rsid w:val="00E2135D"/>
    <w:rsid w:val="00E32B60"/>
    <w:rsid w:val="00E364A7"/>
    <w:rsid w:val="00E42411"/>
    <w:rsid w:val="00E45B26"/>
    <w:rsid w:val="00E52E0D"/>
    <w:rsid w:val="00E55232"/>
    <w:rsid w:val="00E5674E"/>
    <w:rsid w:val="00E56C08"/>
    <w:rsid w:val="00E64A3A"/>
    <w:rsid w:val="00E64FE5"/>
    <w:rsid w:val="00E66406"/>
    <w:rsid w:val="00E6790B"/>
    <w:rsid w:val="00E8293C"/>
    <w:rsid w:val="00E97DDD"/>
    <w:rsid w:val="00EA15E6"/>
    <w:rsid w:val="00EA1999"/>
    <w:rsid w:val="00EA3A30"/>
    <w:rsid w:val="00EA7841"/>
    <w:rsid w:val="00EB3311"/>
    <w:rsid w:val="00EB79AD"/>
    <w:rsid w:val="00EC6E22"/>
    <w:rsid w:val="00EE13F9"/>
    <w:rsid w:val="00EE4457"/>
    <w:rsid w:val="00EE4FFD"/>
    <w:rsid w:val="00EF107E"/>
    <w:rsid w:val="00EF2D24"/>
    <w:rsid w:val="00EF44C6"/>
    <w:rsid w:val="00F00CA4"/>
    <w:rsid w:val="00F01860"/>
    <w:rsid w:val="00F01F02"/>
    <w:rsid w:val="00F06405"/>
    <w:rsid w:val="00F13070"/>
    <w:rsid w:val="00F15F47"/>
    <w:rsid w:val="00F23DE5"/>
    <w:rsid w:val="00F3625B"/>
    <w:rsid w:val="00F3705D"/>
    <w:rsid w:val="00F37ACF"/>
    <w:rsid w:val="00F37B8B"/>
    <w:rsid w:val="00F4093E"/>
    <w:rsid w:val="00F4161A"/>
    <w:rsid w:val="00F45BD9"/>
    <w:rsid w:val="00F47FD1"/>
    <w:rsid w:val="00F62C93"/>
    <w:rsid w:val="00F72485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D39F6"/>
    <w:rsid w:val="00FD3D74"/>
    <w:rsid w:val="00FE0395"/>
    <w:rsid w:val="00FE2C49"/>
    <w:rsid w:val="00FF045A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B6DC68"/>
  <w15:docId w15:val="{F3E4A8FF-33B9-42C6-8087-39DE6E1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C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umd.ru/" TargetMode="Externa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B6EB-EB76-49B7-B3B1-5F16CB3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9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51</cp:revision>
  <cp:lastPrinted>2019-06-10T07:36:00Z</cp:lastPrinted>
  <dcterms:created xsi:type="dcterms:W3CDTF">2019-05-06T09:00:00Z</dcterms:created>
  <dcterms:modified xsi:type="dcterms:W3CDTF">2020-10-13T14:24:00Z</dcterms:modified>
</cp:coreProperties>
</file>