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26F9" w14:textId="77777777" w:rsidR="00B75CF3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 xml:space="preserve">СОБСТВЕННИКИ  </w:t>
      </w:r>
      <w:r w:rsidR="004A296F">
        <w:rPr>
          <w:b/>
          <w:color w:val="FF0000"/>
          <w:sz w:val="52"/>
          <w:szCs w:val="52"/>
          <w:u w:val="single"/>
        </w:rPr>
        <w:t>КВАРТИР</w:t>
      </w:r>
      <w:proofErr w:type="gramEnd"/>
      <w:r w:rsidR="004A296F">
        <w:rPr>
          <w:b/>
          <w:color w:val="FF0000"/>
          <w:sz w:val="52"/>
          <w:szCs w:val="52"/>
          <w:u w:val="single"/>
        </w:rPr>
        <w:t xml:space="preserve"> №№</w:t>
      </w:r>
      <w:r w:rsidR="00B75CF3">
        <w:rPr>
          <w:b/>
          <w:color w:val="FF0000"/>
          <w:sz w:val="52"/>
          <w:szCs w:val="52"/>
          <w:u w:val="single"/>
        </w:rPr>
        <w:t>101, 107, 111,115,119,</w:t>
      </w:r>
    </w:p>
    <w:p w14:paraId="4E02D881" w14:textId="4C30B3ED" w:rsidR="001D178D" w:rsidRDefault="00B75CF3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123,127,131,135,139,143,147</w:t>
      </w:r>
      <w:r w:rsidR="00792A06">
        <w:rPr>
          <w:b/>
          <w:color w:val="FF0000"/>
          <w:sz w:val="52"/>
          <w:szCs w:val="52"/>
          <w:u w:val="single"/>
        </w:rPr>
        <w:t>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46A608BA">
            <wp:extent cx="3667125" cy="2281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593" cy="230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9A45F" w14:textId="77777777" w:rsidR="00DD458B" w:rsidRDefault="00E94E43" w:rsidP="00DD458B">
      <w:pPr>
        <w:ind w:firstLine="708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</w:t>
      </w:r>
      <w:proofErr w:type="gramStart"/>
      <w:r>
        <w:rPr>
          <w:b/>
          <w:color w:val="0070C0"/>
          <w:sz w:val="56"/>
          <w:szCs w:val="56"/>
        </w:rPr>
        <w:t xml:space="preserve">с </w:t>
      </w:r>
      <w:r w:rsidR="00DD1A32">
        <w:rPr>
          <w:b/>
          <w:color w:val="0070C0"/>
          <w:sz w:val="56"/>
          <w:szCs w:val="56"/>
        </w:rPr>
        <w:t xml:space="preserve"> </w:t>
      </w:r>
      <w:r w:rsidR="00B75CF3">
        <w:rPr>
          <w:b/>
          <w:color w:val="0070C0"/>
          <w:sz w:val="56"/>
          <w:szCs w:val="56"/>
        </w:rPr>
        <w:t>ремонтными</w:t>
      </w:r>
      <w:proofErr w:type="gramEnd"/>
      <w:r w:rsidR="00B75CF3">
        <w:rPr>
          <w:b/>
          <w:color w:val="0070C0"/>
          <w:sz w:val="56"/>
          <w:szCs w:val="56"/>
        </w:rPr>
        <w:t xml:space="preserve"> работами</w:t>
      </w:r>
      <w:r w:rsidR="00CC3B18">
        <w:rPr>
          <w:b/>
          <w:color w:val="0070C0"/>
          <w:sz w:val="56"/>
          <w:szCs w:val="56"/>
        </w:rPr>
        <w:t>,</w:t>
      </w:r>
    </w:p>
    <w:p w14:paraId="42A1B0D4" w14:textId="6DD3A1F8" w:rsidR="00B272A2" w:rsidRDefault="00CC3B18" w:rsidP="00DD458B">
      <w:pPr>
        <w:ind w:firstLine="708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  <w:r w:rsidR="00DD458B">
        <w:rPr>
          <w:b/>
          <w:color w:val="0070C0"/>
          <w:sz w:val="56"/>
          <w:szCs w:val="56"/>
        </w:rPr>
        <w:t xml:space="preserve">        </w:t>
      </w:r>
      <w:r w:rsidR="00DD458B" w:rsidRPr="00DD458B">
        <w:rPr>
          <w:b/>
          <w:color w:val="FF0000"/>
          <w:sz w:val="56"/>
          <w:szCs w:val="56"/>
        </w:rPr>
        <w:t>23 апреля с 11</w:t>
      </w:r>
      <w:r w:rsidR="00DD458B" w:rsidRPr="00DD458B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DD458B" w:rsidRPr="00DD458B">
        <w:rPr>
          <w:b/>
          <w:color w:val="FF0000"/>
          <w:sz w:val="56"/>
          <w:szCs w:val="56"/>
        </w:rPr>
        <w:t xml:space="preserve"> до </w:t>
      </w:r>
      <w:proofErr w:type="gramStart"/>
      <w:r w:rsidR="00DD458B" w:rsidRPr="00DD458B">
        <w:rPr>
          <w:b/>
          <w:color w:val="FF0000"/>
          <w:sz w:val="56"/>
          <w:szCs w:val="56"/>
        </w:rPr>
        <w:t>14</w:t>
      </w:r>
      <w:r w:rsidR="00DD458B" w:rsidRPr="00DD458B">
        <w:rPr>
          <w:b/>
          <w:color w:val="FF0000"/>
          <w:sz w:val="56"/>
          <w:szCs w:val="56"/>
          <w:u w:val="single"/>
          <w:vertAlign w:val="superscript"/>
        </w:rPr>
        <w:t>00</w:t>
      </w:r>
      <w:r w:rsidRPr="00DD458B">
        <w:rPr>
          <w:bCs/>
          <w:color w:val="FF0000"/>
          <w:sz w:val="56"/>
          <w:szCs w:val="56"/>
        </w:rPr>
        <w:t>,</w:t>
      </w:r>
      <w:r w:rsidR="00DD1A32">
        <w:rPr>
          <w:b/>
          <w:color w:val="0070C0"/>
          <w:sz w:val="56"/>
          <w:szCs w:val="56"/>
        </w:rPr>
        <w:t xml:space="preserve"> </w:t>
      </w:r>
      <w:r w:rsidR="00E94E43" w:rsidRPr="00E94E43">
        <w:rPr>
          <w:b/>
          <w:color w:val="0070C0"/>
          <w:sz w:val="56"/>
          <w:szCs w:val="56"/>
        </w:rPr>
        <w:t xml:space="preserve"> </w:t>
      </w:r>
      <w:r w:rsidR="00E57572">
        <w:rPr>
          <w:b/>
          <w:color w:val="0070C0"/>
          <w:sz w:val="56"/>
          <w:szCs w:val="56"/>
        </w:rPr>
        <w:t xml:space="preserve"> </w:t>
      </w:r>
      <w:proofErr w:type="gramEnd"/>
      <w:r w:rsidR="00E57572">
        <w:rPr>
          <w:b/>
          <w:color w:val="0070C0"/>
          <w:sz w:val="56"/>
          <w:szCs w:val="56"/>
        </w:rPr>
        <w:t xml:space="preserve">              </w:t>
      </w:r>
      <w:r w:rsidR="00E94E43" w:rsidRPr="00F12A8A">
        <w:rPr>
          <w:b/>
          <w:color w:val="0070C0"/>
          <w:sz w:val="56"/>
          <w:szCs w:val="56"/>
        </w:rPr>
        <w:t>будет прекращена</w:t>
      </w:r>
      <w:r w:rsidR="00E94E43" w:rsidRPr="00E94E43">
        <w:rPr>
          <w:b/>
          <w:color w:val="0070C0"/>
          <w:sz w:val="56"/>
          <w:szCs w:val="56"/>
        </w:rPr>
        <w:t xml:space="preserve"> </w:t>
      </w:r>
      <w:r w:rsidR="006B176D" w:rsidRPr="00E94E43">
        <w:rPr>
          <w:b/>
          <w:color w:val="FF0000"/>
          <w:sz w:val="56"/>
          <w:szCs w:val="56"/>
        </w:rPr>
        <w:t xml:space="preserve"> </w:t>
      </w:r>
      <w:r w:rsidR="005270EB" w:rsidRPr="00E94E43">
        <w:rPr>
          <w:b/>
          <w:color w:val="0070C0"/>
          <w:sz w:val="56"/>
          <w:szCs w:val="56"/>
        </w:rPr>
        <w:t xml:space="preserve">подача </w:t>
      </w:r>
      <w:r w:rsidR="00E70DC3">
        <w:rPr>
          <w:b/>
          <w:color w:val="0070C0"/>
          <w:sz w:val="56"/>
          <w:szCs w:val="56"/>
        </w:rPr>
        <w:t>горячей</w:t>
      </w:r>
      <w:r w:rsidR="00F12A8A">
        <w:rPr>
          <w:b/>
          <w:color w:val="0070C0"/>
          <w:sz w:val="56"/>
          <w:szCs w:val="56"/>
        </w:rPr>
        <w:t xml:space="preserve"> и холодной </w:t>
      </w:r>
      <w:r w:rsidR="00E70DC3">
        <w:rPr>
          <w:b/>
          <w:color w:val="0070C0"/>
          <w:sz w:val="56"/>
          <w:szCs w:val="56"/>
        </w:rPr>
        <w:t xml:space="preserve"> воды</w:t>
      </w:r>
      <w:r>
        <w:rPr>
          <w:b/>
          <w:color w:val="0070C0"/>
          <w:sz w:val="56"/>
          <w:szCs w:val="56"/>
        </w:rPr>
        <w:t xml:space="preserve"> по стояку </w:t>
      </w:r>
      <w:r w:rsidR="00B272A2">
        <w:rPr>
          <w:b/>
          <w:color w:val="0070C0"/>
          <w:sz w:val="56"/>
          <w:szCs w:val="56"/>
        </w:rPr>
        <w:t>у</w:t>
      </w:r>
      <w:r w:rsidR="00153EC0">
        <w:rPr>
          <w:b/>
          <w:color w:val="0070C0"/>
          <w:sz w:val="56"/>
          <w:szCs w:val="56"/>
        </w:rPr>
        <w:t xml:space="preserve"> оси 20 </w:t>
      </w:r>
      <w:r w:rsidR="00B272A2">
        <w:rPr>
          <w:b/>
          <w:color w:val="0070C0"/>
          <w:sz w:val="56"/>
          <w:szCs w:val="56"/>
        </w:rPr>
        <w:t xml:space="preserve">   </w:t>
      </w:r>
      <w:r w:rsidR="00153EC0">
        <w:rPr>
          <w:b/>
          <w:color w:val="0070C0"/>
          <w:sz w:val="56"/>
          <w:szCs w:val="56"/>
        </w:rPr>
        <w:t>(</w:t>
      </w:r>
      <w:r w:rsidR="00B272A2">
        <w:rPr>
          <w:b/>
          <w:color w:val="0070C0"/>
          <w:sz w:val="56"/>
          <w:szCs w:val="56"/>
        </w:rPr>
        <w:t xml:space="preserve">сан. узел </w:t>
      </w:r>
      <w:r w:rsidR="00153EC0">
        <w:rPr>
          <w:b/>
          <w:color w:val="0070C0"/>
          <w:sz w:val="56"/>
          <w:szCs w:val="56"/>
        </w:rPr>
        <w:t>у стены по границе со 2-м подъездом)</w:t>
      </w:r>
      <w:r w:rsidR="00F12A8A">
        <w:rPr>
          <w:b/>
          <w:color w:val="0070C0"/>
          <w:sz w:val="56"/>
          <w:szCs w:val="56"/>
        </w:rPr>
        <w:t>.</w:t>
      </w:r>
    </w:p>
    <w:p w14:paraId="41DB30F9" w14:textId="50097A19" w:rsidR="006B176D" w:rsidRPr="00153EC0" w:rsidRDefault="00153EC0" w:rsidP="00B272A2">
      <w:pPr>
        <w:ind w:firstLine="708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Д</w:t>
      </w:r>
      <w:r w:rsidR="00B07B16" w:rsidRPr="00B07B16">
        <w:rPr>
          <w:b/>
          <w:color w:val="0070C0"/>
          <w:sz w:val="56"/>
          <w:szCs w:val="56"/>
        </w:rPr>
        <w:t xml:space="preserve">о </w:t>
      </w:r>
      <w:proofErr w:type="gramStart"/>
      <w:r w:rsidR="00B07B16" w:rsidRPr="00B07B16">
        <w:rPr>
          <w:b/>
          <w:color w:val="0070C0"/>
          <w:sz w:val="56"/>
          <w:szCs w:val="56"/>
        </w:rPr>
        <w:t>1</w:t>
      </w:r>
      <w:r>
        <w:rPr>
          <w:b/>
          <w:color w:val="0070C0"/>
          <w:sz w:val="56"/>
          <w:szCs w:val="56"/>
        </w:rPr>
        <w:t>5</w:t>
      </w:r>
      <w:r w:rsidR="00B07B16" w:rsidRPr="00B07B16">
        <w:rPr>
          <w:b/>
          <w:color w:val="0070C0"/>
          <w:sz w:val="56"/>
          <w:szCs w:val="56"/>
          <w:u w:val="single"/>
          <w:vertAlign w:val="superscript"/>
        </w:rPr>
        <w:t>00</w:t>
      </w:r>
      <w:r w:rsidR="00B07B16">
        <w:rPr>
          <w:b/>
          <w:color w:val="0070C0"/>
          <w:sz w:val="56"/>
          <w:szCs w:val="56"/>
        </w:rPr>
        <w:t xml:space="preserve"> </w:t>
      </w:r>
      <w:r w:rsidR="00B07B16" w:rsidRPr="00E94E43">
        <w:rPr>
          <w:b/>
          <w:color w:val="0070C0"/>
          <w:sz w:val="56"/>
          <w:szCs w:val="56"/>
        </w:rPr>
        <w:t xml:space="preserve"> </w:t>
      </w:r>
      <w:r w:rsidR="00B07B16">
        <w:rPr>
          <w:b/>
          <w:color w:val="0070C0"/>
          <w:sz w:val="56"/>
          <w:szCs w:val="56"/>
        </w:rPr>
        <w:t>будет</w:t>
      </w:r>
      <w:proofErr w:type="gramEnd"/>
      <w:r w:rsidR="00B07B16">
        <w:rPr>
          <w:b/>
          <w:color w:val="0070C0"/>
          <w:sz w:val="56"/>
          <w:szCs w:val="56"/>
        </w:rPr>
        <w:t xml:space="preserve"> производиться пролив систем ХВС и ГВС. </w:t>
      </w:r>
      <w:r w:rsidR="00520AEA">
        <w:rPr>
          <w:b/>
          <w:color w:val="0070C0"/>
          <w:sz w:val="56"/>
          <w:szCs w:val="56"/>
        </w:rPr>
        <w:t xml:space="preserve">                    </w:t>
      </w:r>
      <w:r w:rsidR="00B07B16">
        <w:rPr>
          <w:b/>
          <w:color w:val="0070C0"/>
          <w:sz w:val="56"/>
          <w:szCs w:val="56"/>
        </w:rPr>
        <w:t>На этот период просим отключить посудомоечные и стиральные машины.</w:t>
      </w:r>
    </w:p>
    <w:p w14:paraId="42C69A1D" w14:textId="02099E5E" w:rsidR="00A54E18" w:rsidRPr="00A54E18" w:rsidRDefault="00C3772D" w:rsidP="00DD458B">
      <w:pPr>
        <w:jc w:val="center"/>
        <w:rPr>
          <w:b/>
          <w:color w:val="0070C0"/>
          <w:sz w:val="56"/>
          <w:szCs w:val="56"/>
          <w:vertAlign w:val="superscript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153EC0"/>
    <w:rsid w:val="001D178D"/>
    <w:rsid w:val="001F1357"/>
    <w:rsid w:val="00291015"/>
    <w:rsid w:val="00306546"/>
    <w:rsid w:val="004A296F"/>
    <w:rsid w:val="00520AEA"/>
    <w:rsid w:val="005248B5"/>
    <w:rsid w:val="005270EB"/>
    <w:rsid w:val="005B44A4"/>
    <w:rsid w:val="0067782C"/>
    <w:rsid w:val="006B176D"/>
    <w:rsid w:val="006F693D"/>
    <w:rsid w:val="00792A06"/>
    <w:rsid w:val="007F0B90"/>
    <w:rsid w:val="008D4CC3"/>
    <w:rsid w:val="009E1AAE"/>
    <w:rsid w:val="00A54E18"/>
    <w:rsid w:val="00B07B16"/>
    <w:rsid w:val="00B25E88"/>
    <w:rsid w:val="00B272A2"/>
    <w:rsid w:val="00B72392"/>
    <w:rsid w:val="00B75CF3"/>
    <w:rsid w:val="00C3772D"/>
    <w:rsid w:val="00CC3B18"/>
    <w:rsid w:val="00DD1A32"/>
    <w:rsid w:val="00DD458B"/>
    <w:rsid w:val="00E26721"/>
    <w:rsid w:val="00E57572"/>
    <w:rsid w:val="00E70DC3"/>
    <w:rsid w:val="00E70F48"/>
    <w:rsid w:val="00E94E43"/>
    <w:rsid w:val="00EA7EFC"/>
    <w:rsid w:val="00EE4028"/>
    <w:rsid w:val="00F051A2"/>
    <w:rsid w:val="00F12A8A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15</cp:revision>
  <cp:lastPrinted>2022-04-22T06:26:00Z</cp:lastPrinted>
  <dcterms:created xsi:type="dcterms:W3CDTF">2017-07-27T07:36:00Z</dcterms:created>
  <dcterms:modified xsi:type="dcterms:W3CDTF">2022-04-22T06:43:00Z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